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AA5" w:rsidRPr="00F4299C" w:rsidRDefault="00CF0AA5">
      <w:pPr>
        <w:jc w:val="left"/>
        <w:rPr>
          <w:rFonts w:ascii="仿宋" w:eastAsia="仿宋" w:hAnsi="仿宋"/>
          <w:bCs/>
          <w:sz w:val="28"/>
          <w:szCs w:val="28"/>
        </w:rPr>
      </w:pPr>
    </w:p>
    <w:p w:rsidR="00CF0AA5" w:rsidRDefault="00CF0AA5">
      <w:pPr>
        <w:tabs>
          <w:tab w:val="left" w:pos="900"/>
          <w:tab w:val="left" w:pos="1620"/>
          <w:tab w:val="left" w:pos="6300"/>
        </w:tabs>
        <w:rPr>
          <w:rFonts w:ascii="仿宋" w:eastAsia="仿宋" w:hAnsi="仿宋"/>
          <w:bCs/>
          <w:sz w:val="28"/>
          <w:szCs w:val="28"/>
        </w:rPr>
      </w:pPr>
    </w:p>
    <w:p w:rsidR="008D2EAF" w:rsidRPr="00F4299C" w:rsidRDefault="008D2EAF">
      <w:pPr>
        <w:tabs>
          <w:tab w:val="left" w:pos="900"/>
          <w:tab w:val="left" w:pos="1620"/>
          <w:tab w:val="left" w:pos="6300"/>
        </w:tabs>
        <w:rPr>
          <w:rFonts w:ascii="仿宋" w:eastAsia="仿宋" w:hAnsi="仿宋"/>
          <w:bCs/>
          <w:sz w:val="28"/>
          <w:szCs w:val="28"/>
        </w:rPr>
      </w:pPr>
    </w:p>
    <w:p w:rsidR="00CF0AA5" w:rsidRPr="00F4299C" w:rsidRDefault="008D2EAF">
      <w:pPr>
        <w:tabs>
          <w:tab w:val="left" w:pos="900"/>
          <w:tab w:val="left" w:pos="1620"/>
          <w:tab w:val="left" w:pos="6300"/>
        </w:tabs>
        <w:jc w:val="center"/>
        <w:rPr>
          <w:rFonts w:ascii="黑体" w:eastAsia="黑体" w:hAnsi="宋体"/>
          <w:bCs/>
          <w:sz w:val="44"/>
          <w:szCs w:val="44"/>
        </w:rPr>
      </w:pPr>
      <w:r>
        <w:rPr>
          <w:rFonts w:ascii="宋体" w:hint="eastAsia"/>
          <w:noProof/>
          <w:kern w:val="0"/>
          <w:sz w:val="20"/>
          <w:szCs w:val="20"/>
        </w:rPr>
        <w:drawing>
          <wp:inline distT="0" distB="0" distL="0" distR="0">
            <wp:extent cx="1973580" cy="17526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AA5" w:rsidRPr="00F4299C" w:rsidRDefault="00CF0AA5">
      <w:pPr>
        <w:tabs>
          <w:tab w:val="left" w:pos="900"/>
          <w:tab w:val="left" w:pos="1620"/>
          <w:tab w:val="left" w:pos="6300"/>
        </w:tabs>
        <w:rPr>
          <w:rFonts w:ascii="仿宋" w:eastAsia="仿宋" w:hAnsi="仿宋"/>
          <w:bCs/>
          <w:sz w:val="28"/>
          <w:szCs w:val="28"/>
        </w:rPr>
      </w:pPr>
    </w:p>
    <w:p w:rsidR="00CF0AA5" w:rsidRDefault="00CF0AA5">
      <w:pPr>
        <w:tabs>
          <w:tab w:val="left" w:pos="900"/>
          <w:tab w:val="left" w:pos="1620"/>
          <w:tab w:val="left" w:pos="6300"/>
        </w:tabs>
        <w:rPr>
          <w:rFonts w:ascii="仿宋" w:eastAsia="仿宋" w:hAnsi="仿宋"/>
          <w:bCs/>
          <w:sz w:val="28"/>
          <w:szCs w:val="28"/>
        </w:rPr>
      </w:pPr>
    </w:p>
    <w:p w:rsidR="008D2EAF" w:rsidRPr="00F4299C" w:rsidRDefault="008D2EAF">
      <w:pPr>
        <w:tabs>
          <w:tab w:val="left" w:pos="900"/>
          <w:tab w:val="left" w:pos="1620"/>
          <w:tab w:val="left" w:pos="6300"/>
        </w:tabs>
        <w:rPr>
          <w:rFonts w:ascii="仿宋" w:eastAsia="仿宋" w:hAnsi="仿宋"/>
          <w:bCs/>
          <w:sz w:val="28"/>
          <w:szCs w:val="28"/>
        </w:rPr>
      </w:pPr>
    </w:p>
    <w:p w:rsidR="00CF0AA5" w:rsidRPr="00F4299C" w:rsidRDefault="00F4303A" w:rsidP="00D1285B">
      <w:pPr>
        <w:spacing w:line="760" w:lineRule="exact"/>
        <w:jc w:val="center"/>
        <w:rPr>
          <w:rFonts w:ascii="黑体" w:eastAsia="黑体" w:hAnsi="黑体"/>
          <w:b/>
          <w:bCs/>
          <w:spacing w:val="20"/>
          <w:sz w:val="48"/>
        </w:rPr>
      </w:pPr>
      <w:r w:rsidRPr="00F4299C">
        <w:rPr>
          <w:rFonts w:ascii="黑体" w:eastAsia="黑体" w:hAnsi="黑体" w:hint="eastAsia"/>
          <w:b/>
          <w:bCs/>
          <w:spacing w:val="20"/>
          <w:sz w:val="48"/>
        </w:rPr>
        <w:t>绿色食品</w:t>
      </w:r>
      <w:r w:rsidR="008D2EAF">
        <w:rPr>
          <w:rFonts w:ascii="黑体" w:eastAsia="黑体" w:hAnsi="黑体" w:hint="eastAsia"/>
          <w:b/>
          <w:bCs/>
          <w:spacing w:val="20"/>
          <w:sz w:val="48"/>
        </w:rPr>
        <w:t>生产资料</w:t>
      </w:r>
    </w:p>
    <w:p w:rsidR="00CF0AA5" w:rsidRPr="00F4299C" w:rsidRDefault="008D2EAF" w:rsidP="00D1285B">
      <w:pPr>
        <w:spacing w:line="760" w:lineRule="exact"/>
        <w:jc w:val="center"/>
        <w:rPr>
          <w:rFonts w:ascii="黑体" w:eastAsia="黑体" w:hAnsi="黑体"/>
          <w:b/>
          <w:bCs/>
          <w:spacing w:val="20"/>
          <w:sz w:val="48"/>
        </w:rPr>
      </w:pPr>
      <w:r>
        <w:rPr>
          <w:rFonts w:ascii="黑体" w:eastAsia="黑体" w:hAnsi="黑体" w:hint="eastAsia"/>
          <w:b/>
          <w:bCs/>
          <w:spacing w:val="20"/>
          <w:sz w:val="48"/>
        </w:rPr>
        <w:t>工作机构初审</w:t>
      </w:r>
      <w:r w:rsidR="00F4303A" w:rsidRPr="00F4299C">
        <w:rPr>
          <w:rFonts w:ascii="黑体" w:eastAsia="黑体" w:hAnsi="黑体" w:hint="eastAsia"/>
          <w:b/>
          <w:bCs/>
          <w:spacing w:val="20"/>
          <w:sz w:val="48"/>
        </w:rPr>
        <w:t>报告</w:t>
      </w:r>
    </w:p>
    <w:p w:rsidR="00CF0AA5" w:rsidRDefault="00CF0AA5" w:rsidP="00D1285B">
      <w:pPr>
        <w:spacing w:line="360" w:lineRule="exact"/>
        <w:jc w:val="center"/>
        <w:rPr>
          <w:rFonts w:ascii="黑体" w:eastAsia="黑体" w:hAnsi="黑体"/>
          <w:b/>
          <w:sz w:val="36"/>
          <w:szCs w:val="36"/>
        </w:rPr>
      </w:pPr>
    </w:p>
    <w:p w:rsidR="008A2E5A" w:rsidRPr="00F4299C" w:rsidRDefault="008A2E5A" w:rsidP="00D1285B">
      <w:pPr>
        <w:spacing w:line="360" w:lineRule="exact"/>
        <w:jc w:val="center"/>
        <w:rPr>
          <w:rFonts w:ascii="黑体" w:eastAsia="黑体" w:hAnsi="黑体"/>
          <w:b/>
          <w:sz w:val="36"/>
          <w:szCs w:val="36"/>
        </w:rPr>
      </w:pPr>
    </w:p>
    <w:p w:rsidR="00CF0AA5" w:rsidRPr="00F4299C" w:rsidRDefault="00F4303A">
      <w:pPr>
        <w:jc w:val="center"/>
        <w:rPr>
          <w:rFonts w:ascii="黑体" w:eastAsia="黑体" w:hAnsi="黑体"/>
          <w:bCs/>
          <w:sz w:val="36"/>
          <w:szCs w:val="36"/>
        </w:rPr>
      </w:pPr>
      <w:r w:rsidRPr="00F4299C">
        <w:rPr>
          <w:rFonts w:ascii="黑体" w:eastAsia="黑体" w:hAnsi="黑体" w:hint="eastAsia"/>
          <w:bCs/>
          <w:sz w:val="36"/>
          <w:szCs w:val="36"/>
        </w:rPr>
        <w:t>初次申请□</w:t>
      </w:r>
      <w:r w:rsidR="00BA1033" w:rsidRPr="00F4299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F4299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D1285B" w:rsidRPr="00F4299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F4299C">
        <w:rPr>
          <w:rFonts w:ascii="黑体" w:eastAsia="黑体" w:hAnsi="黑体" w:hint="eastAsia"/>
          <w:bCs/>
          <w:sz w:val="36"/>
          <w:szCs w:val="36"/>
        </w:rPr>
        <w:t xml:space="preserve">续展申请□ </w:t>
      </w:r>
      <w:r w:rsidR="00BA1033" w:rsidRPr="00F4299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D1285B" w:rsidRPr="00F4299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F4299C">
        <w:rPr>
          <w:rFonts w:ascii="黑体" w:eastAsia="黑体" w:hAnsi="黑体" w:hint="eastAsia"/>
          <w:bCs/>
          <w:sz w:val="36"/>
          <w:szCs w:val="36"/>
        </w:rPr>
        <w:t>增</w:t>
      </w:r>
      <w:proofErr w:type="gramStart"/>
      <w:r w:rsidRPr="00F4299C">
        <w:rPr>
          <w:rFonts w:ascii="黑体" w:eastAsia="黑体" w:hAnsi="黑体" w:hint="eastAsia"/>
          <w:bCs/>
          <w:sz w:val="36"/>
          <w:szCs w:val="36"/>
        </w:rPr>
        <w:t>报申请</w:t>
      </w:r>
      <w:proofErr w:type="gramEnd"/>
      <w:r w:rsidRPr="00F4299C">
        <w:rPr>
          <w:rFonts w:ascii="黑体" w:eastAsia="黑体" w:hAnsi="黑体" w:hint="eastAsia"/>
          <w:bCs/>
          <w:sz w:val="36"/>
          <w:szCs w:val="36"/>
        </w:rPr>
        <w:t>□</w:t>
      </w:r>
    </w:p>
    <w:p w:rsidR="00D00996" w:rsidRPr="00F4299C" w:rsidRDefault="00D00996" w:rsidP="00D00996">
      <w:pPr>
        <w:jc w:val="center"/>
        <w:rPr>
          <w:rFonts w:ascii="仿宋" w:eastAsia="仿宋" w:hAnsi="仿宋"/>
          <w:sz w:val="28"/>
          <w:szCs w:val="28"/>
        </w:rPr>
      </w:pPr>
    </w:p>
    <w:p w:rsidR="00D00996" w:rsidRPr="00F4299C" w:rsidRDefault="00D00996" w:rsidP="00D00996">
      <w:pPr>
        <w:rPr>
          <w:rFonts w:ascii="仿宋" w:eastAsia="仿宋" w:hAnsi="仿宋"/>
          <w:b/>
          <w:sz w:val="28"/>
          <w:szCs w:val="28"/>
        </w:rPr>
      </w:pPr>
    </w:p>
    <w:p w:rsidR="00D00996" w:rsidRPr="00F4299C" w:rsidRDefault="00D00996" w:rsidP="00D00996">
      <w:pPr>
        <w:rPr>
          <w:rFonts w:ascii="仿宋" w:eastAsia="仿宋" w:hAnsi="仿宋"/>
          <w:sz w:val="28"/>
          <w:szCs w:val="28"/>
        </w:rPr>
      </w:pPr>
    </w:p>
    <w:p w:rsidR="008A2E5A" w:rsidRPr="008A2E5A" w:rsidRDefault="008A2E5A" w:rsidP="00D00996">
      <w:pPr>
        <w:rPr>
          <w:rFonts w:ascii="仿宋" w:eastAsia="仿宋" w:hAnsi="仿宋"/>
          <w:sz w:val="28"/>
          <w:szCs w:val="28"/>
        </w:rPr>
      </w:pPr>
    </w:p>
    <w:p w:rsidR="00D00996" w:rsidRPr="00F4299C" w:rsidRDefault="008D2EAF" w:rsidP="00D00996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中国绿色食品协会</w:t>
      </w:r>
    </w:p>
    <w:p w:rsidR="00E6784E" w:rsidRDefault="00E6784E" w:rsidP="00CC13D9">
      <w:pPr>
        <w:jc w:val="center"/>
        <w:rPr>
          <w:rFonts w:ascii="黑体" w:eastAsia="黑体"/>
          <w:bCs/>
          <w:sz w:val="32"/>
        </w:rPr>
      </w:pPr>
    </w:p>
    <w:p w:rsidR="00E6784E" w:rsidRDefault="00E6784E" w:rsidP="00CC13D9">
      <w:pPr>
        <w:jc w:val="center"/>
        <w:rPr>
          <w:rFonts w:ascii="黑体" w:eastAsia="黑体"/>
          <w:bCs/>
          <w:sz w:val="32"/>
        </w:rPr>
      </w:pPr>
    </w:p>
    <w:p w:rsidR="00CC13D9" w:rsidRPr="00F4299C" w:rsidRDefault="00CC13D9" w:rsidP="00CC13D9">
      <w:pPr>
        <w:jc w:val="center"/>
        <w:rPr>
          <w:rFonts w:ascii="黑体" w:eastAsia="黑体"/>
          <w:bCs/>
          <w:sz w:val="32"/>
        </w:rPr>
      </w:pPr>
      <w:r w:rsidRPr="00F4299C">
        <w:rPr>
          <w:rFonts w:ascii="黑体" w:eastAsia="黑体" w:hint="eastAsia"/>
          <w:bCs/>
          <w:sz w:val="32"/>
        </w:rPr>
        <w:lastRenderedPageBreak/>
        <w:t xml:space="preserve">表一  </w:t>
      </w:r>
      <w:r w:rsidR="002834BB" w:rsidRPr="00F4299C">
        <w:rPr>
          <w:rFonts w:ascii="黑体" w:eastAsia="黑体" w:hint="eastAsia"/>
          <w:bCs/>
          <w:sz w:val="32"/>
        </w:rPr>
        <w:t>基本情况</w:t>
      </w:r>
    </w:p>
    <w:tbl>
      <w:tblPr>
        <w:tblpPr w:leftFromText="180" w:rightFromText="180" w:vertAnchor="text" w:horzAnchor="margin" w:tblpXSpec="center" w:tblpY="110"/>
        <w:tblW w:w="9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2342"/>
        <w:gridCol w:w="2049"/>
        <w:gridCol w:w="2049"/>
      </w:tblGrid>
      <w:tr w:rsidR="00F4299C" w:rsidRPr="00F4299C" w:rsidTr="00154B32">
        <w:trPr>
          <w:trHeight w:val="680"/>
        </w:trPr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CC13D9" w:rsidRPr="00F4299C" w:rsidRDefault="00CC13D9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申请</w:t>
            </w:r>
            <w:r w:rsidR="00DD3D7C"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6440" w:type="dxa"/>
            <w:gridSpan w:val="3"/>
            <w:tcBorders>
              <w:top w:val="single" w:sz="4" w:space="0" w:color="auto"/>
            </w:tcBorders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tcBorders>
              <w:top w:val="single" w:sz="4" w:space="0" w:color="auto"/>
            </w:tcBorders>
            <w:vAlign w:val="center"/>
          </w:tcPr>
          <w:p w:rsidR="00BA1033" w:rsidRPr="00F4299C" w:rsidRDefault="00BA1033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申请日期</w:t>
            </w:r>
          </w:p>
        </w:tc>
        <w:tc>
          <w:tcPr>
            <w:tcW w:w="6440" w:type="dxa"/>
            <w:gridSpan w:val="3"/>
            <w:tcBorders>
              <w:top w:val="single" w:sz="4" w:space="0" w:color="auto"/>
            </w:tcBorders>
            <w:vAlign w:val="center"/>
          </w:tcPr>
          <w:p w:rsidR="00BA1033" w:rsidRPr="00F4299C" w:rsidRDefault="00BA1033" w:rsidP="00DD3D7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产品名称</w:t>
            </w: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商  标</w:t>
            </w:r>
          </w:p>
        </w:tc>
        <w:tc>
          <w:tcPr>
            <w:tcW w:w="2049" w:type="dxa"/>
            <w:vAlign w:val="center"/>
          </w:tcPr>
          <w:p w:rsidR="00CC13D9" w:rsidRPr="00F4299C" w:rsidRDefault="000C43CE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核准</w:t>
            </w:r>
            <w:bookmarkStart w:id="0" w:name="_GoBack"/>
            <w:bookmarkEnd w:id="0"/>
            <w:r w:rsidR="00CC13D9" w:rsidRPr="00F4299C">
              <w:rPr>
                <w:rFonts w:ascii="宋体" w:hAnsi="宋体" w:hint="eastAsia"/>
                <w:b/>
                <w:sz w:val="24"/>
              </w:rPr>
              <w:t>产量（吨）</w:t>
            </w: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备</w:t>
            </w:r>
            <w:r w:rsidR="00DC4302" w:rsidRPr="00F4299C"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F4299C">
              <w:rPr>
                <w:rFonts w:ascii="宋体" w:hAnsi="宋体" w:hint="eastAsia"/>
                <w:b/>
                <w:sz w:val="24"/>
              </w:rPr>
              <w:t>注</w:t>
            </w: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F4299C" w:rsidRPr="00F4299C" w:rsidTr="00154B32">
        <w:trPr>
          <w:trHeight w:val="680"/>
        </w:trPr>
        <w:tc>
          <w:tcPr>
            <w:tcW w:w="2586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049" w:type="dxa"/>
            <w:vAlign w:val="center"/>
          </w:tcPr>
          <w:p w:rsidR="00CC13D9" w:rsidRPr="00F4299C" w:rsidRDefault="00CC13D9" w:rsidP="00DD3D7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CC13D9" w:rsidRPr="00F4299C" w:rsidRDefault="00CC13D9" w:rsidP="00E6784E">
      <w:pPr>
        <w:spacing w:beforeLines="50" w:before="156"/>
        <w:ind w:right="28"/>
        <w:rPr>
          <w:rFonts w:ascii="宋体" w:hAnsi="宋体"/>
          <w:bCs/>
          <w:szCs w:val="21"/>
        </w:rPr>
      </w:pPr>
      <w:r w:rsidRPr="00F4299C">
        <w:rPr>
          <w:rFonts w:ascii="宋体" w:hAnsi="宋体" w:hint="eastAsia"/>
          <w:bCs/>
          <w:szCs w:val="21"/>
        </w:rPr>
        <w:t>注：本页不够，可另附页。</w:t>
      </w:r>
    </w:p>
    <w:p w:rsidR="00CF0AA5" w:rsidRPr="00F4299C" w:rsidRDefault="00CC13D9" w:rsidP="00CC13D9">
      <w:pPr>
        <w:jc w:val="center"/>
        <w:rPr>
          <w:rFonts w:ascii="黑体" w:eastAsia="黑体"/>
          <w:bCs/>
          <w:sz w:val="32"/>
          <w:szCs w:val="32"/>
        </w:rPr>
      </w:pPr>
      <w:r w:rsidRPr="00F4299C">
        <w:rPr>
          <w:rFonts w:ascii="宋体" w:hAnsi="宋体"/>
          <w:bCs/>
          <w:sz w:val="28"/>
          <w:szCs w:val="28"/>
        </w:rPr>
        <w:br w:type="page"/>
      </w:r>
      <w:r w:rsidRPr="00F4299C">
        <w:rPr>
          <w:rFonts w:ascii="黑体" w:eastAsia="黑体" w:hint="eastAsia"/>
          <w:bCs/>
          <w:sz w:val="32"/>
          <w:szCs w:val="32"/>
        </w:rPr>
        <w:lastRenderedPageBreak/>
        <w:t xml:space="preserve">表二  </w:t>
      </w:r>
      <w:r w:rsidR="008D23E5">
        <w:rPr>
          <w:rFonts w:ascii="黑体" w:eastAsia="黑体" w:hint="eastAsia"/>
          <w:bCs/>
          <w:sz w:val="32"/>
          <w:szCs w:val="32"/>
        </w:rPr>
        <w:t>初审</w:t>
      </w:r>
      <w:r w:rsidR="00F4303A" w:rsidRPr="00F4299C">
        <w:rPr>
          <w:rFonts w:ascii="黑体" w:eastAsia="黑体" w:hint="eastAsia"/>
          <w:bCs/>
          <w:sz w:val="32"/>
          <w:szCs w:val="32"/>
        </w:rPr>
        <w:t>意见</w:t>
      </w: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5397"/>
        <w:gridCol w:w="1038"/>
        <w:gridCol w:w="1038"/>
      </w:tblGrid>
      <w:tr w:rsidR="00F4299C" w:rsidRPr="00F4299C" w:rsidTr="00CE5B6C">
        <w:trPr>
          <w:trHeight w:hRule="exact" w:val="680"/>
          <w:tblHeader/>
          <w:jc w:val="center"/>
        </w:trPr>
        <w:tc>
          <w:tcPr>
            <w:tcW w:w="710" w:type="dxa"/>
            <w:vAlign w:val="center"/>
          </w:tcPr>
          <w:p w:rsidR="00CF0AA5" w:rsidRPr="00F4299C" w:rsidRDefault="00F4303A" w:rsidP="00BA1033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CF0AA5" w:rsidRPr="00F4299C" w:rsidRDefault="00F4303A" w:rsidP="00BA1033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5397" w:type="dxa"/>
            <w:vAlign w:val="center"/>
          </w:tcPr>
          <w:p w:rsidR="00CF0AA5" w:rsidRPr="00F4299C" w:rsidRDefault="00F4303A" w:rsidP="00BA1033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审查要求</w:t>
            </w:r>
          </w:p>
        </w:tc>
        <w:tc>
          <w:tcPr>
            <w:tcW w:w="1038" w:type="dxa"/>
            <w:vAlign w:val="center"/>
          </w:tcPr>
          <w:p w:rsidR="00CF0AA5" w:rsidRPr="00F4299C" w:rsidRDefault="00F4303A" w:rsidP="00BA1033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符合性</w:t>
            </w:r>
          </w:p>
        </w:tc>
        <w:tc>
          <w:tcPr>
            <w:tcW w:w="1038" w:type="dxa"/>
            <w:vAlign w:val="center"/>
          </w:tcPr>
          <w:p w:rsidR="00CF0AA5" w:rsidRPr="00F4299C" w:rsidRDefault="00F4303A" w:rsidP="00BA1033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Align w:val="center"/>
          </w:tcPr>
          <w:p w:rsidR="00CF0AA5" w:rsidRPr="00F4299C" w:rsidRDefault="00F4303A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74C16" w:rsidRDefault="00F4303A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申报</w:t>
            </w:r>
          </w:p>
          <w:p w:rsidR="00CF0AA5" w:rsidRPr="00F4299C" w:rsidRDefault="00F4303A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材料</w:t>
            </w:r>
          </w:p>
        </w:tc>
        <w:tc>
          <w:tcPr>
            <w:tcW w:w="5397" w:type="dxa"/>
            <w:vAlign w:val="center"/>
          </w:tcPr>
          <w:p w:rsidR="00CF0AA5" w:rsidRPr="00F4299C" w:rsidRDefault="00F4303A" w:rsidP="008D23E5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申报材料齐全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 w:val="restart"/>
            <w:vAlign w:val="center"/>
          </w:tcPr>
          <w:p w:rsidR="00CF0AA5" w:rsidRPr="00F4299C" w:rsidRDefault="00F4303A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CF0AA5" w:rsidRPr="00F4299C" w:rsidRDefault="00DD3D7C" w:rsidP="00A00C1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申请单位</w:t>
            </w:r>
            <w:r w:rsidR="00F4303A" w:rsidRPr="00F4299C">
              <w:rPr>
                <w:rFonts w:ascii="宋体" w:hAnsi="宋体" w:hint="eastAsia"/>
                <w:b/>
                <w:sz w:val="24"/>
              </w:rPr>
              <w:t>和申请产品</w:t>
            </w:r>
          </w:p>
        </w:tc>
        <w:tc>
          <w:tcPr>
            <w:tcW w:w="5397" w:type="dxa"/>
            <w:vAlign w:val="center"/>
          </w:tcPr>
          <w:p w:rsidR="00CF0AA5" w:rsidRPr="00F4299C" w:rsidRDefault="00F4303A" w:rsidP="008D23E5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为</w:t>
            </w:r>
            <w:r w:rsidR="003238C7" w:rsidRPr="00F4299C">
              <w:rPr>
                <w:rFonts w:ascii="宋体" w:hAnsi="宋体" w:hint="eastAsia"/>
                <w:sz w:val="24"/>
              </w:rPr>
              <w:t>国家市场监督管理部门登记注册取得</w:t>
            </w:r>
            <w:r w:rsidRPr="00F4299C">
              <w:rPr>
                <w:rFonts w:ascii="宋体" w:hAnsi="宋体" w:hint="eastAsia"/>
                <w:sz w:val="24"/>
              </w:rPr>
              <w:t>营业执照的企业</w:t>
            </w:r>
            <w:r w:rsidR="008D23E5">
              <w:rPr>
                <w:rFonts w:ascii="宋体" w:hAnsi="宋体" w:hint="eastAsia"/>
                <w:sz w:val="24"/>
              </w:rPr>
              <w:t>，并获得相关行政许可的生产资料企业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8D23E5" w:rsidP="007843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具有稳定的生产场所及厂房设备等必要的生产条件，或依法委托其他企业生产绿色生资申请产品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902D94" w:rsidP="007843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具有完善的质量管理体系，并至少稳定运营</w:t>
            </w:r>
            <w:r w:rsidR="00F4303A" w:rsidRPr="00F4299C">
              <w:rPr>
                <w:rFonts w:ascii="宋体" w:hAnsi="宋体" w:hint="eastAsia"/>
                <w:sz w:val="24"/>
              </w:rPr>
              <w:t>一年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902D94" w:rsidP="003238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具有与生产规模相适应的生产技术人员和质量控制人员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F4303A" w:rsidP="00902D94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申请产品</w:t>
            </w:r>
            <w:r w:rsidR="00902D94">
              <w:rPr>
                <w:rFonts w:ascii="宋体" w:hAnsi="宋体" w:hint="eastAsia"/>
                <w:sz w:val="24"/>
              </w:rPr>
              <w:t>经国家法定部门许可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F4303A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按期续展（适用于续展</w:t>
            </w:r>
            <w:r w:rsidR="00DD3D7C">
              <w:rPr>
                <w:rFonts w:ascii="宋体" w:hAnsi="宋体" w:hint="eastAsia"/>
                <w:sz w:val="24"/>
              </w:rPr>
              <w:t>申请单位</w:t>
            </w:r>
            <w:r w:rsidRPr="00F4299C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F4303A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已履行《绿色食品</w:t>
            </w:r>
            <w:r w:rsidR="00902D94">
              <w:rPr>
                <w:rFonts w:ascii="宋体" w:hAnsi="宋体" w:hint="eastAsia"/>
                <w:sz w:val="24"/>
              </w:rPr>
              <w:t>生产资料</w:t>
            </w:r>
            <w:r w:rsidRPr="00F4299C">
              <w:rPr>
                <w:rFonts w:ascii="宋体" w:hAnsi="宋体" w:hint="eastAsia"/>
                <w:sz w:val="24"/>
              </w:rPr>
              <w:t>标志商标使用许可合同》的责任和义务（适用于续展</w:t>
            </w:r>
            <w:r w:rsidR="00DD3D7C">
              <w:rPr>
                <w:rFonts w:ascii="宋体" w:hAnsi="宋体" w:hint="eastAsia"/>
                <w:sz w:val="24"/>
              </w:rPr>
              <w:t>申请单位</w:t>
            </w:r>
            <w:r w:rsidRPr="00F4299C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F0AA5" w:rsidRPr="00F4299C" w:rsidRDefault="00CF0AA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F0AA5" w:rsidRPr="00F4299C" w:rsidRDefault="00F4303A" w:rsidP="0069480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年检合格（适用于续展</w:t>
            </w:r>
            <w:r w:rsidR="00DD3D7C">
              <w:rPr>
                <w:rFonts w:ascii="宋体" w:hAnsi="宋体" w:hint="eastAsia"/>
                <w:sz w:val="24"/>
              </w:rPr>
              <w:t>申请单位</w:t>
            </w:r>
            <w:r w:rsidRPr="00F4299C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69480F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474C16" w:rsidTr="005D0CF1">
        <w:trPr>
          <w:trHeight w:hRule="exact" w:val="851"/>
          <w:jc w:val="center"/>
        </w:trPr>
        <w:tc>
          <w:tcPr>
            <w:tcW w:w="710" w:type="dxa"/>
            <w:vAlign w:val="center"/>
          </w:tcPr>
          <w:p w:rsidR="00CF0AA5" w:rsidRPr="00F4299C" w:rsidRDefault="00F4303A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F0AA5" w:rsidRPr="00F4299C" w:rsidRDefault="00F4303A" w:rsidP="00902D94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申请书</w:t>
            </w:r>
          </w:p>
        </w:tc>
        <w:tc>
          <w:tcPr>
            <w:tcW w:w="5397" w:type="dxa"/>
            <w:vAlign w:val="center"/>
          </w:tcPr>
          <w:p w:rsidR="00CF0AA5" w:rsidRPr="00902D94" w:rsidRDefault="00F4303A" w:rsidP="00304ED9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填写完整规范</w:t>
            </w:r>
            <w:r w:rsidR="00902D94">
              <w:rPr>
                <w:rFonts w:ascii="宋体" w:hAnsi="宋体" w:hint="eastAsia"/>
                <w:sz w:val="24"/>
              </w:rPr>
              <w:t>、无遗漏</w:t>
            </w: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0AA5" w:rsidRPr="00F4299C" w:rsidRDefault="00CF0AA5" w:rsidP="0078438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 w:val="restart"/>
            <w:vAlign w:val="center"/>
          </w:tcPr>
          <w:p w:rsidR="00C359C5" w:rsidRPr="00F4299C" w:rsidRDefault="007A556E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C359C5" w:rsidRPr="00F4299C" w:rsidRDefault="00C359C5" w:rsidP="00A00C1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质量控制规范</w:t>
            </w:r>
          </w:p>
        </w:tc>
        <w:tc>
          <w:tcPr>
            <w:tcW w:w="5397" w:type="dxa"/>
            <w:vAlign w:val="center"/>
          </w:tcPr>
          <w:p w:rsidR="00C359C5" w:rsidRPr="00F4299C" w:rsidRDefault="00C359C5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质量管理制度规范健全</w:t>
            </w: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359C5" w:rsidRPr="00F4299C" w:rsidRDefault="00C359C5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组织管理结构合理</w:t>
            </w: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 w:val="restart"/>
            <w:vAlign w:val="center"/>
          </w:tcPr>
          <w:p w:rsidR="00C359C5" w:rsidRPr="00F4299C" w:rsidRDefault="007A556E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C359C5" w:rsidRPr="00F4299C" w:rsidRDefault="00C359C5" w:rsidP="00BA613A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生产</w:t>
            </w:r>
            <w:r w:rsidR="00BA613A" w:rsidRPr="00F4299C">
              <w:rPr>
                <w:rFonts w:ascii="宋体" w:hAnsi="宋体" w:hint="eastAsia"/>
                <w:b/>
                <w:sz w:val="24"/>
              </w:rPr>
              <w:t>操作</w:t>
            </w:r>
            <w:r w:rsidRPr="00F4299C">
              <w:rPr>
                <w:rFonts w:ascii="宋体" w:hAnsi="宋体" w:hint="eastAsia"/>
                <w:b/>
                <w:sz w:val="24"/>
              </w:rPr>
              <w:t>规程</w:t>
            </w:r>
          </w:p>
        </w:tc>
        <w:tc>
          <w:tcPr>
            <w:tcW w:w="5397" w:type="dxa"/>
            <w:vAlign w:val="center"/>
          </w:tcPr>
          <w:p w:rsidR="00C359C5" w:rsidRPr="00F4299C" w:rsidRDefault="00C359C5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符合绿色食品</w:t>
            </w:r>
            <w:proofErr w:type="gramStart"/>
            <w:r w:rsidR="00902D94">
              <w:rPr>
                <w:rFonts w:ascii="宋体" w:hAnsi="宋体" w:hint="eastAsia"/>
                <w:sz w:val="24"/>
              </w:rPr>
              <w:t>生资料</w:t>
            </w:r>
            <w:proofErr w:type="gramEnd"/>
            <w:r w:rsidR="00902D94">
              <w:rPr>
                <w:rFonts w:ascii="宋体" w:hAnsi="宋体" w:hint="eastAsia"/>
                <w:sz w:val="24"/>
              </w:rPr>
              <w:t>相关</w:t>
            </w:r>
            <w:r w:rsidRPr="00F4299C">
              <w:rPr>
                <w:rFonts w:ascii="宋体" w:hAnsi="宋体" w:hint="eastAsia"/>
                <w:sz w:val="24"/>
              </w:rPr>
              <w:t>要求</w:t>
            </w:r>
            <w:r w:rsidR="005D0CF1">
              <w:rPr>
                <w:rFonts w:ascii="宋体" w:hAnsi="宋体" w:hint="eastAsia"/>
                <w:sz w:val="24"/>
              </w:rPr>
              <w:t>，</w:t>
            </w:r>
            <w:r w:rsidR="005D0CF1" w:rsidRPr="00F4299C">
              <w:rPr>
                <w:rFonts w:ascii="宋体" w:hAnsi="宋体" w:hint="eastAsia"/>
                <w:sz w:val="24"/>
              </w:rPr>
              <w:t>无绿色食品</w:t>
            </w:r>
            <w:r w:rsidR="005D0CF1">
              <w:rPr>
                <w:rFonts w:ascii="宋体" w:hAnsi="宋体" w:hint="eastAsia"/>
                <w:sz w:val="24"/>
              </w:rPr>
              <w:t>生产资料违禁物品</w:t>
            </w: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C359C5" w:rsidRPr="00F4299C" w:rsidRDefault="00C359C5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具有可操作性且能指导实际生产</w:t>
            </w: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359C5" w:rsidRPr="00F4299C" w:rsidRDefault="00C359C5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 w:val="restart"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474C16" w:rsidRDefault="0040175D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证明</w:t>
            </w:r>
          </w:p>
          <w:p w:rsidR="0040175D" w:rsidRPr="00F4299C" w:rsidRDefault="0040175D" w:rsidP="00DD3D7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材料</w:t>
            </w:r>
          </w:p>
        </w:tc>
        <w:tc>
          <w:tcPr>
            <w:tcW w:w="5397" w:type="dxa"/>
            <w:vAlign w:val="center"/>
          </w:tcPr>
          <w:p w:rsidR="0040175D" w:rsidRPr="00F4299C" w:rsidRDefault="0040175D" w:rsidP="0040175D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合同（协议）、清单、购销凭证等齐全且符合要求</w:t>
            </w:r>
          </w:p>
        </w:tc>
        <w:tc>
          <w:tcPr>
            <w:tcW w:w="1038" w:type="dxa"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5D0CF1">
        <w:trPr>
          <w:trHeight w:hRule="exact" w:val="851"/>
          <w:jc w:val="center"/>
        </w:trPr>
        <w:tc>
          <w:tcPr>
            <w:tcW w:w="710" w:type="dxa"/>
            <w:vMerge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397" w:type="dxa"/>
            <w:vAlign w:val="center"/>
          </w:tcPr>
          <w:p w:rsidR="0040175D" w:rsidRPr="00F4299C" w:rsidRDefault="00474C16" w:rsidP="0091472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环保证明</w:t>
            </w:r>
            <w:r w:rsidR="0040175D" w:rsidRPr="00F4299C">
              <w:rPr>
                <w:rFonts w:ascii="宋体" w:hAnsi="宋体" w:hint="eastAsia"/>
                <w:sz w:val="24"/>
              </w:rPr>
              <w:t>、预包装标签设计样等材料齐全且符合要求</w:t>
            </w:r>
          </w:p>
        </w:tc>
        <w:tc>
          <w:tcPr>
            <w:tcW w:w="1038" w:type="dxa"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40175D" w:rsidRPr="00F4299C" w:rsidRDefault="0040175D" w:rsidP="00DD3D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5D0CF1">
        <w:trPr>
          <w:trHeight w:val="851"/>
          <w:jc w:val="center"/>
        </w:trPr>
        <w:tc>
          <w:tcPr>
            <w:tcW w:w="710" w:type="dxa"/>
            <w:vAlign w:val="center"/>
          </w:tcPr>
          <w:p w:rsidR="00505BAD" w:rsidRPr="00F4299C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992" w:type="dxa"/>
            <w:vAlign w:val="center"/>
          </w:tcPr>
          <w:p w:rsidR="00474C16" w:rsidRDefault="00505BAD" w:rsidP="00A00C1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生产</w:t>
            </w:r>
          </w:p>
          <w:p w:rsidR="00505BAD" w:rsidRPr="00F4299C" w:rsidRDefault="00505BAD" w:rsidP="00A00C1C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记录</w:t>
            </w:r>
          </w:p>
        </w:tc>
        <w:tc>
          <w:tcPr>
            <w:tcW w:w="5397" w:type="dxa"/>
            <w:vAlign w:val="center"/>
          </w:tcPr>
          <w:p w:rsidR="00505BAD" w:rsidRPr="00F4299C" w:rsidRDefault="00474C16" w:rsidP="007843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</w:t>
            </w:r>
            <w:r w:rsidR="00505BAD" w:rsidRPr="00F4299C">
              <w:rPr>
                <w:rFonts w:ascii="宋体" w:hAnsi="宋体" w:hint="eastAsia"/>
                <w:sz w:val="24"/>
              </w:rPr>
              <w:t>记录健全且符合相关标准要求，无绿色食品</w:t>
            </w:r>
            <w:r>
              <w:rPr>
                <w:rFonts w:ascii="宋体" w:hAnsi="宋体" w:hint="eastAsia"/>
                <w:sz w:val="24"/>
              </w:rPr>
              <w:t>生产资料</w:t>
            </w:r>
            <w:r w:rsidR="00505BAD" w:rsidRPr="00F4299C">
              <w:rPr>
                <w:rFonts w:ascii="宋体" w:hAnsi="宋体" w:hint="eastAsia"/>
                <w:sz w:val="24"/>
              </w:rPr>
              <w:t>违禁投入品（适用于续展</w:t>
            </w:r>
            <w:r w:rsidR="00DD3D7C">
              <w:rPr>
                <w:rFonts w:ascii="宋体" w:hAnsi="宋体" w:hint="eastAsia"/>
                <w:sz w:val="24"/>
              </w:rPr>
              <w:t>申请单位</w:t>
            </w:r>
            <w:r w:rsidR="00505BAD" w:rsidRPr="00F4299C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038" w:type="dxa"/>
            <w:vAlign w:val="center"/>
          </w:tcPr>
          <w:p w:rsidR="00505BAD" w:rsidRPr="00F4299C" w:rsidRDefault="00505BAD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505BAD" w:rsidRPr="00F4299C" w:rsidRDefault="00505BAD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474C16" w:rsidTr="005D0CF1">
        <w:trPr>
          <w:trHeight w:val="851"/>
          <w:jc w:val="center"/>
        </w:trPr>
        <w:tc>
          <w:tcPr>
            <w:tcW w:w="710" w:type="dxa"/>
            <w:vAlign w:val="center"/>
          </w:tcPr>
          <w:p w:rsidR="00505BAD" w:rsidRPr="00F4299C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74C16" w:rsidRDefault="00505BAD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标志</w:t>
            </w:r>
          </w:p>
          <w:p w:rsidR="00505BAD" w:rsidRPr="00F4299C" w:rsidRDefault="00505BAD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 w:rsidRPr="00F4299C">
              <w:rPr>
                <w:rFonts w:ascii="宋体" w:hAnsi="宋体" w:hint="eastAsia"/>
                <w:b/>
                <w:sz w:val="24"/>
              </w:rPr>
              <w:t>使用</w:t>
            </w:r>
          </w:p>
        </w:tc>
        <w:tc>
          <w:tcPr>
            <w:tcW w:w="5397" w:type="dxa"/>
            <w:tcBorders>
              <w:bottom w:val="single" w:sz="4" w:space="0" w:color="auto"/>
            </w:tcBorders>
            <w:vAlign w:val="center"/>
          </w:tcPr>
          <w:p w:rsidR="00505BAD" w:rsidRPr="00F4299C" w:rsidRDefault="00505BAD" w:rsidP="0078438F">
            <w:pPr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规范使用绿色食品</w:t>
            </w:r>
            <w:r w:rsidR="00474C16">
              <w:rPr>
                <w:rFonts w:ascii="宋体" w:hAnsi="宋体" w:hint="eastAsia"/>
                <w:sz w:val="24"/>
              </w:rPr>
              <w:t>生产资料</w:t>
            </w:r>
            <w:r w:rsidRPr="00F4299C">
              <w:rPr>
                <w:rFonts w:ascii="宋体" w:hAnsi="宋体" w:hint="eastAsia"/>
                <w:sz w:val="24"/>
              </w:rPr>
              <w:t>标志（适用于续展</w:t>
            </w:r>
            <w:r w:rsidR="00DD3D7C">
              <w:rPr>
                <w:rFonts w:ascii="宋体" w:hAnsi="宋体" w:hint="eastAsia"/>
                <w:sz w:val="24"/>
              </w:rPr>
              <w:t>申请单位</w:t>
            </w:r>
            <w:r w:rsidRPr="00F4299C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05BAD" w:rsidRPr="00F4299C" w:rsidRDefault="00505BAD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05BAD" w:rsidRPr="00F4299C" w:rsidRDefault="00505BAD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4C16" w:rsidRPr="00474C16" w:rsidTr="005D0CF1">
        <w:trPr>
          <w:trHeight w:val="851"/>
          <w:jc w:val="center"/>
        </w:trPr>
        <w:tc>
          <w:tcPr>
            <w:tcW w:w="710" w:type="dxa"/>
            <w:vAlign w:val="center"/>
          </w:tcPr>
          <w:p w:rsidR="00474C16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9</w:t>
            </w:r>
          </w:p>
        </w:tc>
        <w:tc>
          <w:tcPr>
            <w:tcW w:w="992" w:type="dxa"/>
            <w:vAlign w:val="center"/>
          </w:tcPr>
          <w:p w:rsidR="00474C16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产品</w:t>
            </w:r>
          </w:p>
          <w:p w:rsidR="00474C16" w:rsidRPr="00F4299C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质量</w:t>
            </w:r>
          </w:p>
        </w:tc>
        <w:tc>
          <w:tcPr>
            <w:tcW w:w="5397" w:type="dxa"/>
            <w:tcBorders>
              <w:bottom w:val="single" w:sz="4" w:space="0" w:color="auto"/>
            </w:tcBorders>
            <w:vAlign w:val="center"/>
          </w:tcPr>
          <w:p w:rsidR="00474C16" w:rsidRPr="00F4299C" w:rsidRDefault="00474C16" w:rsidP="007843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产品检验及产品质量符合相关标准要求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74C16" w:rsidRPr="00F4299C" w:rsidRDefault="00474C16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74C16" w:rsidRPr="00F4299C" w:rsidRDefault="00474C16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4C16" w:rsidRPr="00474C16" w:rsidTr="005D0CF1">
        <w:trPr>
          <w:trHeight w:val="851"/>
          <w:jc w:val="center"/>
        </w:trPr>
        <w:tc>
          <w:tcPr>
            <w:tcW w:w="710" w:type="dxa"/>
            <w:vAlign w:val="center"/>
          </w:tcPr>
          <w:p w:rsidR="00474C16" w:rsidRDefault="00EF6569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474C16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现场</w:t>
            </w:r>
          </w:p>
          <w:p w:rsidR="00474C16" w:rsidRPr="00F4299C" w:rsidRDefault="00474C16" w:rsidP="0078438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检查</w:t>
            </w:r>
          </w:p>
        </w:tc>
        <w:tc>
          <w:tcPr>
            <w:tcW w:w="5397" w:type="dxa"/>
            <w:tcBorders>
              <w:bottom w:val="single" w:sz="4" w:space="0" w:color="auto"/>
            </w:tcBorders>
            <w:vAlign w:val="center"/>
          </w:tcPr>
          <w:p w:rsidR="00474C16" w:rsidRPr="00F4299C" w:rsidRDefault="00AE48C6" w:rsidP="00474C1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</w:t>
            </w:r>
            <w:r w:rsidR="00474C16">
              <w:rPr>
                <w:rFonts w:ascii="宋体" w:hAnsi="宋体" w:hint="eastAsia"/>
                <w:sz w:val="24"/>
              </w:rPr>
              <w:t>实地检查，并规范填写《企业检查表》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74C16" w:rsidRPr="00F4299C" w:rsidRDefault="00474C16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74C16" w:rsidRPr="00F4299C" w:rsidRDefault="00474C16" w:rsidP="0078438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4299C" w:rsidRPr="00F4299C" w:rsidTr="00CE5B6C">
        <w:trPr>
          <w:trHeight w:val="737"/>
          <w:jc w:val="center"/>
        </w:trPr>
        <w:tc>
          <w:tcPr>
            <w:tcW w:w="1702" w:type="dxa"/>
            <w:gridSpan w:val="2"/>
            <w:vMerge w:val="restart"/>
            <w:vAlign w:val="center"/>
          </w:tcPr>
          <w:p w:rsidR="002E7777" w:rsidRDefault="00EF6569" w:rsidP="00EB4359">
            <w:pPr>
              <w:spacing w:before="2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工作机构</w:t>
            </w:r>
          </w:p>
          <w:p w:rsidR="00505BAD" w:rsidRPr="00F4299C" w:rsidRDefault="00EF6569" w:rsidP="00EB4359">
            <w:pPr>
              <w:spacing w:before="2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初审</w:t>
            </w:r>
            <w:r w:rsidR="00505BAD" w:rsidRPr="00F4299C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7473" w:type="dxa"/>
            <w:gridSpan w:val="3"/>
            <w:tcBorders>
              <w:bottom w:val="nil"/>
            </w:tcBorders>
            <w:vAlign w:val="center"/>
          </w:tcPr>
          <w:p w:rsidR="00505BAD" w:rsidRPr="00F4299C" w:rsidRDefault="00505BAD" w:rsidP="00EB4359">
            <w:pPr>
              <w:spacing w:before="240"/>
              <w:ind w:left="579" w:hanging="369"/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 xml:space="preserve">□ </w:t>
            </w:r>
            <w:r w:rsidR="00CE5B6C">
              <w:rPr>
                <w:rFonts w:ascii="宋体" w:hAnsi="宋体" w:hint="eastAsia"/>
                <w:sz w:val="24"/>
              </w:rPr>
              <w:t>初审合格</w:t>
            </w:r>
            <w:r w:rsidR="003704D3">
              <w:rPr>
                <w:rFonts w:ascii="宋体" w:hAnsi="宋体" w:hint="eastAsia"/>
                <w:sz w:val="24"/>
              </w:rPr>
              <w:t>,同意报送中国绿色食品协会审批</w:t>
            </w:r>
            <w:r w:rsidRPr="00F4299C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F4299C" w:rsidRPr="00F4299C" w:rsidTr="00CE5B6C">
        <w:trPr>
          <w:trHeight w:val="1644"/>
          <w:jc w:val="center"/>
        </w:trPr>
        <w:tc>
          <w:tcPr>
            <w:tcW w:w="1702" w:type="dxa"/>
            <w:gridSpan w:val="2"/>
            <w:vMerge/>
            <w:vAlign w:val="center"/>
          </w:tcPr>
          <w:p w:rsidR="00505BAD" w:rsidRPr="00F4299C" w:rsidRDefault="00505BAD" w:rsidP="00EB4359">
            <w:pPr>
              <w:spacing w:before="24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73" w:type="dxa"/>
            <w:gridSpan w:val="3"/>
            <w:tcBorders>
              <w:top w:val="nil"/>
              <w:bottom w:val="nil"/>
            </w:tcBorders>
            <w:vAlign w:val="center"/>
          </w:tcPr>
          <w:p w:rsidR="00EB4359" w:rsidRPr="00F4299C" w:rsidRDefault="00EB4359" w:rsidP="00EB4359">
            <w:pPr>
              <w:spacing w:before="240"/>
              <w:ind w:leftChars="100" w:left="450" w:hangingChars="100" w:hanging="240"/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>□ 需补充</w:t>
            </w:r>
            <w:r>
              <w:rPr>
                <w:rFonts w:ascii="宋体" w:hAnsi="宋体" w:hint="eastAsia"/>
                <w:sz w:val="24"/>
              </w:rPr>
              <w:t>完善</w:t>
            </w:r>
            <w:r w:rsidRPr="00F4299C">
              <w:rPr>
                <w:rFonts w:ascii="宋体" w:hAnsi="宋体" w:hint="eastAsia"/>
                <w:sz w:val="24"/>
              </w:rPr>
              <w:t>材料</w:t>
            </w:r>
            <w:r>
              <w:rPr>
                <w:rFonts w:ascii="宋体" w:hAnsi="宋体" w:hint="eastAsia"/>
                <w:sz w:val="24"/>
              </w:rPr>
              <w:t>后,报送中国绿色食品协会审批</w:t>
            </w:r>
            <w:r w:rsidRPr="00F4299C">
              <w:rPr>
                <w:rFonts w:ascii="宋体" w:hAnsi="宋体" w:hint="eastAsia"/>
                <w:sz w:val="24"/>
              </w:rPr>
              <w:t>。</w:t>
            </w:r>
          </w:p>
          <w:p w:rsidR="00505BAD" w:rsidRPr="00F4299C" w:rsidRDefault="00505BAD" w:rsidP="00EB4359">
            <w:pPr>
              <w:spacing w:before="240"/>
              <w:ind w:leftChars="100" w:left="450" w:hangingChars="100" w:hanging="240"/>
              <w:rPr>
                <w:rFonts w:ascii="宋体" w:hAnsi="宋体"/>
                <w:sz w:val="24"/>
              </w:rPr>
            </w:pPr>
            <w:r w:rsidRPr="00F4299C">
              <w:rPr>
                <w:rFonts w:ascii="宋体" w:hAnsi="宋体" w:hint="eastAsia"/>
                <w:sz w:val="24"/>
              </w:rPr>
              <w:t xml:space="preserve">□ </w:t>
            </w:r>
            <w:r w:rsidR="00EB4359">
              <w:rPr>
                <w:rFonts w:ascii="宋体" w:hAnsi="宋体" w:hint="eastAsia"/>
                <w:sz w:val="24"/>
              </w:rPr>
              <w:t>不符合绿色食品生产资料规定</w:t>
            </w:r>
            <w:r w:rsidRPr="00F4299C">
              <w:rPr>
                <w:rFonts w:ascii="宋体" w:hAnsi="宋体" w:hint="eastAsia"/>
                <w:sz w:val="24"/>
              </w:rPr>
              <w:t>，</w:t>
            </w:r>
            <w:r w:rsidR="00EB4359">
              <w:rPr>
                <w:rFonts w:ascii="宋体" w:hAnsi="宋体" w:hint="eastAsia"/>
                <w:sz w:val="24"/>
              </w:rPr>
              <w:t>初审不合格</w:t>
            </w:r>
            <w:r w:rsidRPr="00F4299C">
              <w:rPr>
                <w:rFonts w:ascii="宋体" w:hAnsi="宋体" w:hint="eastAsia"/>
                <w:sz w:val="24"/>
              </w:rPr>
              <w:t>。</w:t>
            </w:r>
          </w:p>
          <w:p w:rsidR="00505BAD" w:rsidRPr="00EB4359" w:rsidRDefault="00505BAD" w:rsidP="00EB4359">
            <w:pPr>
              <w:spacing w:before="240"/>
              <w:rPr>
                <w:rFonts w:ascii="宋体" w:hAnsi="宋体"/>
                <w:sz w:val="24"/>
              </w:rPr>
            </w:pPr>
          </w:p>
        </w:tc>
      </w:tr>
      <w:tr w:rsidR="00F4299C" w:rsidRPr="00F4299C" w:rsidTr="00CE5B6C">
        <w:trPr>
          <w:trHeight w:val="1531"/>
          <w:jc w:val="center"/>
        </w:trPr>
        <w:tc>
          <w:tcPr>
            <w:tcW w:w="1702" w:type="dxa"/>
            <w:gridSpan w:val="2"/>
            <w:vMerge/>
            <w:vAlign w:val="center"/>
          </w:tcPr>
          <w:p w:rsidR="00505BAD" w:rsidRPr="00F4299C" w:rsidRDefault="00505BAD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73" w:type="dxa"/>
            <w:gridSpan w:val="3"/>
            <w:tcBorders>
              <w:top w:val="nil"/>
              <w:bottom w:val="nil"/>
            </w:tcBorders>
            <w:vAlign w:val="center"/>
          </w:tcPr>
          <w:p w:rsidR="00505BAD" w:rsidRPr="00F4299C" w:rsidRDefault="00505BAD" w:rsidP="00307673">
            <w:pPr>
              <w:ind w:leftChars="100" w:left="210" w:firstLineChars="150" w:firstLine="360"/>
              <w:rPr>
                <w:rFonts w:ascii="宋体" w:hAnsi="宋体"/>
                <w:sz w:val="24"/>
              </w:rPr>
            </w:pPr>
          </w:p>
          <w:p w:rsidR="00505BAD" w:rsidRPr="00F4299C" w:rsidRDefault="00505BAD" w:rsidP="00307673">
            <w:pPr>
              <w:ind w:leftChars="100" w:left="210" w:firstLineChars="150" w:firstLine="360"/>
              <w:rPr>
                <w:rFonts w:ascii="宋体" w:hAnsi="宋体"/>
                <w:sz w:val="24"/>
              </w:rPr>
            </w:pPr>
          </w:p>
          <w:p w:rsidR="00505BAD" w:rsidRDefault="00505BAD" w:rsidP="00307673">
            <w:pPr>
              <w:ind w:leftChars="100" w:left="210" w:firstLineChars="150" w:firstLine="360"/>
              <w:rPr>
                <w:rFonts w:ascii="宋体" w:hAnsi="宋体"/>
                <w:sz w:val="24"/>
              </w:rPr>
            </w:pPr>
          </w:p>
          <w:p w:rsidR="00EF6569" w:rsidRDefault="00EF6569" w:rsidP="00307673">
            <w:pPr>
              <w:ind w:leftChars="100" w:left="210" w:firstLineChars="150" w:firstLine="360"/>
              <w:rPr>
                <w:rFonts w:ascii="宋体" w:hAnsi="宋体"/>
                <w:sz w:val="24"/>
              </w:rPr>
            </w:pPr>
          </w:p>
          <w:p w:rsidR="00EF6569" w:rsidRDefault="00EF6569" w:rsidP="00307673">
            <w:pPr>
              <w:ind w:leftChars="100" w:left="210" w:firstLineChars="150" w:firstLine="360"/>
              <w:rPr>
                <w:rFonts w:ascii="宋体" w:hAnsi="宋体"/>
                <w:sz w:val="24"/>
              </w:rPr>
            </w:pPr>
          </w:p>
          <w:p w:rsidR="00EF6569" w:rsidRDefault="00EF6569" w:rsidP="00307673">
            <w:pPr>
              <w:ind w:leftChars="100" w:left="210" w:firstLineChars="150" w:firstLine="360"/>
              <w:rPr>
                <w:rFonts w:ascii="宋体" w:hAnsi="宋体"/>
                <w:sz w:val="24"/>
              </w:rPr>
            </w:pPr>
          </w:p>
          <w:p w:rsidR="00EF6569" w:rsidRPr="00F4299C" w:rsidRDefault="00EF6569" w:rsidP="00EF6569">
            <w:pPr>
              <w:rPr>
                <w:rFonts w:ascii="宋体" w:hAnsi="宋体"/>
                <w:sz w:val="24"/>
              </w:rPr>
            </w:pPr>
          </w:p>
        </w:tc>
      </w:tr>
      <w:tr w:rsidR="00F4299C" w:rsidRPr="00F4299C" w:rsidTr="00CE5B6C">
        <w:trPr>
          <w:trHeight w:val="1020"/>
          <w:jc w:val="center"/>
        </w:trPr>
        <w:tc>
          <w:tcPr>
            <w:tcW w:w="1702" w:type="dxa"/>
            <w:gridSpan w:val="2"/>
            <w:vMerge/>
            <w:vAlign w:val="center"/>
          </w:tcPr>
          <w:p w:rsidR="00240B91" w:rsidRPr="00F4299C" w:rsidRDefault="00240B91" w:rsidP="0078438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73" w:type="dxa"/>
            <w:gridSpan w:val="3"/>
            <w:tcBorders>
              <w:top w:val="nil"/>
            </w:tcBorders>
            <w:vAlign w:val="center"/>
          </w:tcPr>
          <w:p w:rsidR="00240B91" w:rsidRDefault="00EF6569" w:rsidP="00E6784E">
            <w:pPr>
              <w:adjustRightInd w:val="0"/>
              <w:snapToGrid w:val="0"/>
              <w:spacing w:beforeLines="50"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负责人（签字）：                   </w:t>
            </w:r>
            <w:r w:rsidR="002E7777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工作机构（盖章）</w:t>
            </w:r>
          </w:p>
          <w:p w:rsidR="00EF6569" w:rsidRDefault="00EF6569" w:rsidP="00E6784E">
            <w:pPr>
              <w:adjustRightInd w:val="0"/>
              <w:snapToGrid w:val="0"/>
              <w:spacing w:beforeLines="50"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 月    日</w:t>
            </w:r>
          </w:p>
          <w:p w:rsidR="00EF6569" w:rsidRPr="00F4299C" w:rsidRDefault="00EF6569" w:rsidP="00E6784E">
            <w:pPr>
              <w:adjustRightInd w:val="0"/>
              <w:snapToGrid w:val="0"/>
              <w:spacing w:beforeLines="50" w:before="156"/>
              <w:rPr>
                <w:rFonts w:ascii="宋体" w:hAnsi="宋体"/>
                <w:sz w:val="24"/>
              </w:rPr>
            </w:pPr>
          </w:p>
        </w:tc>
      </w:tr>
    </w:tbl>
    <w:p w:rsidR="002E7777" w:rsidRDefault="00F4303A" w:rsidP="00E6784E">
      <w:pPr>
        <w:spacing w:beforeLines="50" w:before="156"/>
        <w:ind w:right="28"/>
        <w:rPr>
          <w:rFonts w:ascii="宋体" w:hAnsi="宋体"/>
          <w:bCs/>
          <w:szCs w:val="21"/>
        </w:rPr>
      </w:pPr>
      <w:r w:rsidRPr="00F4299C">
        <w:rPr>
          <w:rFonts w:ascii="宋体" w:hAnsi="宋体" w:hint="eastAsia"/>
          <w:bCs/>
          <w:szCs w:val="21"/>
        </w:rPr>
        <w:t>注：1.</w:t>
      </w:r>
      <w:r w:rsidR="002E7777">
        <w:rPr>
          <w:rFonts w:ascii="宋体" w:hAnsi="宋体" w:hint="eastAsia"/>
          <w:bCs/>
          <w:szCs w:val="21"/>
        </w:rPr>
        <w:t>工作机构含省级绿色食品工作机构和绿色食品生产资料工作机构。</w:t>
      </w:r>
    </w:p>
    <w:p w:rsidR="002E7777" w:rsidRDefault="002E7777" w:rsidP="00E6784E">
      <w:pPr>
        <w:spacing w:beforeLines="50" w:before="156"/>
        <w:ind w:right="28"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2.符合的填写“√”，不符合的填写“</w:t>
      </w:r>
      <w:r w:rsidRPr="00EF6569">
        <w:rPr>
          <w:rFonts w:ascii="宋体" w:hAnsi="宋体" w:hint="eastAsia"/>
          <w:bCs/>
          <w:sz w:val="32"/>
          <w:szCs w:val="21"/>
        </w:rPr>
        <w:t>x</w:t>
      </w:r>
      <w:r>
        <w:rPr>
          <w:rFonts w:ascii="宋体" w:hAnsi="宋体" w:hint="eastAsia"/>
          <w:bCs/>
          <w:szCs w:val="21"/>
        </w:rPr>
        <w:t>”,</w:t>
      </w:r>
      <w:r w:rsidRPr="00F4299C">
        <w:rPr>
          <w:rFonts w:ascii="宋体" w:hAnsi="宋体" w:hint="eastAsia"/>
          <w:bCs/>
          <w:szCs w:val="21"/>
        </w:rPr>
        <w:t>该报告工作机构、</w:t>
      </w:r>
      <w:r>
        <w:rPr>
          <w:rFonts w:ascii="宋体" w:hAnsi="宋体" w:hint="eastAsia"/>
          <w:bCs/>
          <w:szCs w:val="21"/>
        </w:rPr>
        <w:t>协会</w:t>
      </w:r>
      <w:r w:rsidRPr="00F4299C">
        <w:rPr>
          <w:rFonts w:ascii="宋体" w:hAnsi="宋体" w:hint="eastAsia"/>
          <w:bCs/>
          <w:szCs w:val="21"/>
        </w:rPr>
        <w:t>各一份。</w:t>
      </w:r>
    </w:p>
    <w:p w:rsidR="002E7777" w:rsidRPr="002E7777" w:rsidRDefault="002E7777" w:rsidP="00F71F93">
      <w:pPr>
        <w:spacing w:beforeLines="50" w:before="156"/>
        <w:ind w:right="28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  </w:t>
      </w:r>
    </w:p>
    <w:sectPr w:rsidR="002E7777" w:rsidRPr="002E7777" w:rsidSect="000D49EF">
      <w:footerReference w:type="even" r:id="rId11"/>
      <w:headerReference w:type="first" r:id="rId12"/>
      <w:pgSz w:w="11906" w:h="16838"/>
      <w:pgMar w:top="1587" w:right="1587" w:bottom="1361" w:left="1587" w:header="964" w:footer="82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359" w:rsidRDefault="00EB4359">
      <w:r>
        <w:separator/>
      </w:r>
    </w:p>
  </w:endnote>
  <w:endnote w:type="continuationSeparator" w:id="0">
    <w:p w:rsidR="00EB4359" w:rsidRDefault="00EB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359" w:rsidRDefault="003F64C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43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4359" w:rsidRDefault="00EB435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359" w:rsidRDefault="00EB4359">
      <w:r>
        <w:separator/>
      </w:r>
    </w:p>
  </w:footnote>
  <w:footnote w:type="continuationSeparator" w:id="0">
    <w:p w:rsidR="00EB4359" w:rsidRDefault="00EB4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359" w:rsidRDefault="00EB4359">
    <w:pPr>
      <w:pStyle w:val="a5"/>
      <w:pBdr>
        <w:bottom w:val="none" w:sz="0" w:space="0" w:color="auto"/>
      </w:pBdr>
      <w:jc w:val="both"/>
    </w:pPr>
    <w:r>
      <w:t>CGFDC-JG-0</w:t>
    </w:r>
    <w:r>
      <w:rPr>
        <w:rFonts w:hint="eastAsia"/>
      </w:rPr>
      <w:t>2</w:t>
    </w:r>
    <w:r>
      <w:t>-2019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D1D85"/>
    <w:multiLevelType w:val="hybridMultilevel"/>
    <w:tmpl w:val="16CCE800"/>
    <w:lvl w:ilvl="0" w:tplc="4BB4B89E">
      <w:numFmt w:val="bullet"/>
      <w:lvlText w:val="□"/>
      <w:lvlJc w:val="left"/>
      <w:pPr>
        <w:ind w:left="57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1B8D"/>
    <w:rsid w:val="000026CD"/>
    <w:rsid w:val="0005498B"/>
    <w:rsid w:val="0006057B"/>
    <w:rsid w:val="000674D3"/>
    <w:rsid w:val="0007108B"/>
    <w:rsid w:val="000770E6"/>
    <w:rsid w:val="00082982"/>
    <w:rsid w:val="000C2A1E"/>
    <w:rsid w:val="000C43CE"/>
    <w:rsid w:val="000C6EB4"/>
    <w:rsid w:val="000D49EF"/>
    <w:rsid w:val="00106713"/>
    <w:rsid w:val="00133914"/>
    <w:rsid w:val="00134B12"/>
    <w:rsid w:val="00150281"/>
    <w:rsid w:val="00154B32"/>
    <w:rsid w:val="001B5311"/>
    <w:rsid w:val="001C0F3C"/>
    <w:rsid w:val="00212EA7"/>
    <w:rsid w:val="002130C4"/>
    <w:rsid w:val="00240B91"/>
    <w:rsid w:val="0024678D"/>
    <w:rsid w:val="00256EF8"/>
    <w:rsid w:val="002834BB"/>
    <w:rsid w:val="002A1AFC"/>
    <w:rsid w:val="002B4DD4"/>
    <w:rsid w:val="002D79BF"/>
    <w:rsid w:val="002E0135"/>
    <w:rsid w:val="002E7777"/>
    <w:rsid w:val="002F08CC"/>
    <w:rsid w:val="002F4C73"/>
    <w:rsid w:val="00304ED9"/>
    <w:rsid w:val="00307673"/>
    <w:rsid w:val="003238C7"/>
    <w:rsid w:val="00326639"/>
    <w:rsid w:val="0034087E"/>
    <w:rsid w:val="003704D3"/>
    <w:rsid w:val="00380BC3"/>
    <w:rsid w:val="00394F1D"/>
    <w:rsid w:val="003C1C08"/>
    <w:rsid w:val="003D1163"/>
    <w:rsid w:val="003F5029"/>
    <w:rsid w:val="003F64CB"/>
    <w:rsid w:val="0040175D"/>
    <w:rsid w:val="00474C16"/>
    <w:rsid w:val="00476EC9"/>
    <w:rsid w:val="004905D3"/>
    <w:rsid w:val="004D0DF5"/>
    <w:rsid w:val="004E4721"/>
    <w:rsid w:val="004F4E57"/>
    <w:rsid w:val="005056E0"/>
    <w:rsid w:val="00505BAD"/>
    <w:rsid w:val="00514213"/>
    <w:rsid w:val="00526E8C"/>
    <w:rsid w:val="00562AB2"/>
    <w:rsid w:val="00594B31"/>
    <w:rsid w:val="005B706D"/>
    <w:rsid w:val="005D0CF1"/>
    <w:rsid w:val="0069480F"/>
    <w:rsid w:val="00720259"/>
    <w:rsid w:val="00773586"/>
    <w:rsid w:val="00773C80"/>
    <w:rsid w:val="0078438F"/>
    <w:rsid w:val="007A556E"/>
    <w:rsid w:val="00802942"/>
    <w:rsid w:val="00842212"/>
    <w:rsid w:val="008767A1"/>
    <w:rsid w:val="008808B4"/>
    <w:rsid w:val="008A2E5A"/>
    <w:rsid w:val="008B05FD"/>
    <w:rsid w:val="008D23E5"/>
    <w:rsid w:val="008D2EAF"/>
    <w:rsid w:val="008D4D52"/>
    <w:rsid w:val="008E1844"/>
    <w:rsid w:val="008E4B46"/>
    <w:rsid w:val="00902D94"/>
    <w:rsid w:val="0090511E"/>
    <w:rsid w:val="0091472E"/>
    <w:rsid w:val="00923E2C"/>
    <w:rsid w:val="009441F2"/>
    <w:rsid w:val="009B6F01"/>
    <w:rsid w:val="009D24C4"/>
    <w:rsid w:val="00A00C1C"/>
    <w:rsid w:val="00A307A6"/>
    <w:rsid w:val="00A64E9E"/>
    <w:rsid w:val="00A72747"/>
    <w:rsid w:val="00AB30B7"/>
    <w:rsid w:val="00AE48C6"/>
    <w:rsid w:val="00B1521F"/>
    <w:rsid w:val="00B43118"/>
    <w:rsid w:val="00B5045D"/>
    <w:rsid w:val="00BA1033"/>
    <w:rsid w:val="00BA613A"/>
    <w:rsid w:val="00BB42D8"/>
    <w:rsid w:val="00BB6068"/>
    <w:rsid w:val="00C049E4"/>
    <w:rsid w:val="00C060C7"/>
    <w:rsid w:val="00C105EE"/>
    <w:rsid w:val="00C359C5"/>
    <w:rsid w:val="00C568EF"/>
    <w:rsid w:val="00C76535"/>
    <w:rsid w:val="00C817A4"/>
    <w:rsid w:val="00C82692"/>
    <w:rsid w:val="00C9256F"/>
    <w:rsid w:val="00CC13D9"/>
    <w:rsid w:val="00CC14BC"/>
    <w:rsid w:val="00CC6654"/>
    <w:rsid w:val="00CE5B6C"/>
    <w:rsid w:val="00CF0AA5"/>
    <w:rsid w:val="00D00996"/>
    <w:rsid w:val="00D1285B"/>
    <w:rsid w:val="00D157C6"/>
    <w:rsid w:val="00D738FB"/>
    <w:rsid w:val="00D82D95"/>
    <w:rsid w:val="00DA559D"/>
    <w:rsid w:val="00DC4302"/>
    <w:rsid w:val="00DC7FD1"/>
    <w:rsid w:val="00DD3D7C"/>
    <w:rsid w:val="00E6784E"/>
    <w:rsid w:val="00E7108E"/>
    <w:rsid w:val="00E740D8"/>
    <w:rsid w:val="00E97242"/>
    <w:rsid w:val="00EB4359"/>
    <w:rsid w:val="00ED5A4A"/>
    <w:rsid w:val="00EF1B8D"/>
    <w:rsid w:val="00EF6569"/>
    <w:rsid w:val="00F4299C"/>
    <w:rsid w:val="00F4303A"/>
    <w:rsid w:val="00F71F93"/>
    <w:rsid w:val="00FB0FB3"/>
    <w:rsid w:val="00FB535C"/>
    <w:rsid w:val="00FC20A1"/>
    <w:rsid w:val="00FC7226"/>
    <w:rsid w:val="00FE6600"/>
    <w:rsid w:val="56991222"/>
    <w:rsid w:val="7E3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9E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49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49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D4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rsid w:val="000D49EF"/>
  </w:style>
  <w:style w:type="character" w:customStyle="1" w:styleId="Char1">
    <w:name w:val="页眉 Char"/>
    <w:basedOn w:val="a0"/>
    <w:link w:val="a5"/>
    <w:uiPriority w:val="99"/>
    <w:rsid w:val="000D49E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49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D49EF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rsid w:val="002A1AF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rsid w:val="002A1A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D97B83-C16D-4022-8C48-8B51FFF4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163</Words>
  <Characters>935</Characters>
  <Application>Microsoft Office Word</Application>
  <DocSecurity>0</DocSecurity>
  <Lines>7</Lines>
  <Paragraphs>2</Paragraphs>
  <ScaleCrop>false</ScaleCrop>
  <Company>Lenovo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11</cp:revision>
  <dcterms:created xsi:type="dcterms:W3CDTF">2023-11-27T08:05:00Z</dcterms:created>
  <dcterms:modified xsi:type="dcterms:W3CDTF">2024-08-12T03:09:00Z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