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CC" w:rsidRPr="00BB589F" w:rsidRDefault="002563CC" w:rsidP="002F193C">
      <w:pPr>
        <w:spacing w:beforeLines="50" w:afterLines="50" w:line="400" w:lineRule="atLeast"/>
        <w:contextualSpacing/>
        <w:rPr>
          <w:rFonts w:ascii="黑体" w:eastAsia="黑体" w:hAnsi="黑体" w:cs="宋体"/>
          <w:sz w:val="44"/>
          <w:szCs w:val="44"/>
        </w:rPr>
      </w:pPr>
    </w:p>
    <w:p w:rsidR="002563CC" w:rsidRPr="00BB589F" w:rsidRDefault="002563CC" w:rsidP="002F193C">
      <w:pPr>
        <w:spacing w:beforeLines="50" w:afterLines="50" w:line="400" w:lineRule="atLeast"/>
        <w:ind w:left="357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BB589F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2563CC" w:rsidRPr="00BB589F" w:rsidRDefault="00541DE5" w:rsidP="00541DE5">
      <w:pPr>
        <w:pStyle w:val="2"/>
        <w:framePr w:w="0" w:hRule="auto" w:hSpace="0" w:wrap="auto" w:vAnchor="margin" w:hAnchor="text" w:xAlign="left" w:yAlign="inline"/>
        <w:rPr>
          <w:rFonts w:hAnsi="黑体" w:cs="宋体"/>
        </w:rPr>
      </w:pPr>
      <w:r w:rsidRPr="00595CCB">
        <w:rPr>
          <w:rFonts w:hAnsi="黑体" w:hint="eastAsia"/>
        </w:rPr>
        <w:t>LB</w:t>
      </w:r>
      <w:r w:rsidRPr="00595CCB">
        <w:rPr>
          <w:rFonts w:hAnsi="黑体"/>
        </w:rPr>
        <w:t>/T</w:t>
      </w:r>
      <w:r w:rsidRPr="00595CCB">
        <w:rPr>
          <w:rFonts w:hAnsi="黑体" w:hint="eastAsia"/>
        </w:rPr>
        <w:t xml:space="preserve"> 0</w:t>
      </w:r>
      <w:r w:rsidR="002C6D2E">
        <w:rPr>
          <w:rFonts w:hAnsi="黑体" w:hint="eastAsia"/>
        </w:rPr>
        <w:t>38</w:t>
      </w:r>
      <w:r w:rsidR="00941E73" w:rsidRPr="00595CCB">
        <w:rPr>
          <w:rFonts w:hAnsi="黑体"/>
        </w:rPr>
        <w:t>—</w:t>
      </w:r>
      <w:r w:rsidRPr="00595CCB">
        <w:rPr>
          <w:rFonts w:hAnsi="黑体" w:cs="Arial" w:hint="eastAsia"/>
        </w:rPr>
        <w:t>2018</w:t>
      </w:r>
    </w:p>
    <w:p w:rsidR="00A52F61" w:rsidRPr="00BB589F" w:rsidRDefault="00C63027" w:rsidP="002F193C">
      <w:pPr>
        <w:spacing w:beforeLines="50" w:afterLines="50" w:line="400" w:lineRule="atLeast"/>
        <w:ind w:left="357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C63027">
        <w:rPr>
          <w:noProof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5" o:spid="_x0000_s1026" type="#_x0000_t32" style="position:absolute;left:0;text-align:left;margin-left:12.6pt;margin-top:6pt;width:407.4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"/>
        </w:pict>
      </w:r>
    </w:p>
    <w:p w:rsidR="00A52F61" w:rsidRDefault="00A52F61" w:rsidP="002F193C">
      <w:pPr>
        <w:spacing w:beforeLines="50" w:afterLines="50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52F61" w:rsidRDefault="00A52F61" w:rsidP="002F193C">
      <w:pPr>
        <w:spacing w:beforeLines="50" w:afterLines="50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52F61" w:rsidRPr="00BB589F" w:rsidRDefault="00A52F61" w:rsidP="002F193C">
      <w:pPr>
        <w:spacing w:beforeLines="50" w:afterLines="50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92AB9" w:rsidRPr="00BB589F" w:rsidRDefault="00592AB9" w:rsidP="002F193C">
      <w:pPr>
        <w:spacing w:beforeLines="50" w:afterLines="50" w:line="400" w:lineRule="atLeast"/>
        <w:contextualSpacing/>
        <w:jc w:val="left"/>
        <w:rPr>
          <w:rFonts w:ascii="黑体" w:eastAsia="黑体" w:hAnsi="黑体" w:cs="宋体"/>
          <w:sz w:val="32"/>
          <w:szCs w:val="32"/>
        </w:rPr>
      </w:pPr>
    </w:p>
    <w:p w:rsidR="00A52F61" w:rsidRPr="00F36712" w:rsidRDefault="00A52F61" w:rsidP="002F193C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52"/>
          <w:szCs w:val="52"/>
        </w:rPr>
      </w:pPr>
      <w:r w:rsidRPr="00F36712">
        <w:rPr>
          <w:rFonts w:ascii="黑体" w:eastAsia="黑体" w:hAnsi="黑体" w:hint="eastAsia"/>
          <w:sz w:val="52"/>
          <w:szCs w:val="52"/>
        </w:rPr>
        <w:t>北方地区</w:t>
      </w:r>
    </w:p>
    <w:p w:rsidR="00A52F61" w:rsidRPr="00F36712" w:rsidRDefault="00A52F61" w:rsidP="002F193C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52"/>
          <w:szCs w:val="52"/>
        </w:rPr>
      </w:pPr>
      <w:r w:rsidRPr="00F36712">
        <w:rPr>
          <w:rFonts w:ascii="黑体" w:eastAsia="黑体" w:hAnsi="黑体" w:hint="eastAsia"/>
          <w:sz w:val="52"/>
          <w:szCs w:val="52"/>
        </w:rPr>
        <w:t xml:space="preserve"> 绿色食品 设施黄瓜生产操作规程</w:t>
      </w:r>
    </w:p>
    <w:p w:rsidR="00A52F61" w:rsidRDefault="00A52F61" w:rsidP="002F193C">
      <w:pPr>
        <w:spacing w:beforeLines="50" w:afterLines="50" w:line="400" w:lineRule="atLeast"/>
        <w:ind w:left="357"/>
        <w:contextualSpacing/>
        <w:jc w:val="center"/>
        <w:rPr>
          <w:rFonts w:ascii="黑体" w:eastAsia="黑体" w:hAnsi="黑体" w:cs="宋体"/>
          <w:color w:val="FF0000"/>
          <w:sz w:val="28"/>
          <w:szCs w:val="28"/>
        </w:rPr>
      </w:pPr>
    </w:p>
    <w:p w:rsidR="00084C0E" w:rsidRDefault="00084C0E" w:rsidP="002F193C">
      <w:pPr>
        <w:spacing w:beforeLines="50" w:afterLines="50" w:line="400" w:lineRule="atLeast"/>
        <w:ind w:left="357"/>
        <w:contextualSpacing/>
        <w:jc w:val="center"/>
        <w:rPr>
          <w:rFonts w:ascii="黑体" w:eastAsia="黑体" w:hAnsi="黑体" w:cs="宋体"/>
          <w:color w:val="FF0000"/>
          <w:sz w:val="28"/>
          <w:szCs w:val="28"/>
        </w:rPr>
      </w:pPr>
    </w:p>
    <w:p w:rsidR="00084C0E" w:rsidRPr="00762050" w:rsidRDefault="00084C0E" w:rsidP="002F193C">
      <w:pPr>
        <w:spacing w:beforeLines="50" w:afterLines="50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873F4" w:rsidRDefault="001873F4" w:rsidP="002F193C">
      <w:pPr>
        <w:spacing w:beforeLines="50" w:afterLines="50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873F4" w:rsidRPr="001873F4" w:rsidRDefault="001873F4" w:rsidP="002F193C">
      <w:pPr>
        <w:spacing w:beforeLines="50" w:afterLines="50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52F61" w:rsidRPr="00BB589F" w:rsidRDefault="00A52F61" w:rsidP="002F193C">
      <w:pPr>
        <w:spacing w:beforeLines="50" w:afterLines="50" w:line="400" w:lineRule="atLeast"/>
        <w:contextualSpacing/>
        <w:rPr>
          <w:rFonts w:ascii="黑体" w:eastAsia="黑体" w:hAnsi="黑体" w:cs="宋体"/>
          <w:sz w:val="32"/>
          <w:szCs w:val="32"/>
        </w:rPr>
      </w:pPr>
    </w:p>
    <w:p w:rsidR="00A52F61" w:rsidRPr="00BB589F" w:rsidRDefault="0095411B" w:rsidP="002F193C">
      <w:pPr>
        <w:spacing w:beforeLines="50" w:afterLines="50" w:line="400" w:lineRule="atLeast"/>
        <w:ind w:left="357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2018-04-03</w:t>
      </w:r>
      <w:r w:rsidR="00A52F61" w:rsidRPr="00BB589F">
        <w:rPr>
          <w:rFonts w:ascii="黑体" w:eastAsia="黑体" w:hAnsi="黑体" w:cs="宋体" w:hint="eastAsia"/>
          <w:sz w:val="28"/>
          <w:szCs w:val="28"/>
        </w:rPr>
        <w:t xml:space="preserve">发布           </w:t>
      </w:r>
      <w:r>
        <w:rPr>
          <w:rFonts w:ascii="黑体" w:eastAsia="黑体" w:hAnsi="黑体" w:cs="宋体" w:hint="eastAsia"/>
          <w:sz w:val="28"/>
          <w:szCs w:val="28"/>
        </w:rPr>
        <w:t xml:space="preserve">           </w:t>
      </w:r>
      <w:r w:rsidR="00A52F61" w:rsidRPr="00BB589F">
        <w:rPr>
          <w:rFonts w:ascii="黑体" w:eastAsia="黑体" w:hAnsi="黑体" w:cs="宋体" w:hint="eastAsia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sz w:val="28"/>
          <w:szCs w:val="28"/>
        </w:rPr>
        <w:t>20</w:t>
      </w:r>
      <w:r w:rsidR="002F193C">
        <w:rPr>
          <w:rFonts w:ascii="黑体" w:eastAsia="黑体" w:hAnsi="黑体" w:cs="黑体" w:hint="eastAsia"/>
          <w:sz w:val="28"/>
          <w:szCs w:val="28"/>
        </w:rPr>
        <w:t>20</w:t>
      </w:r>
      <w:r>
        <w:rPr>
          <w:rFonts w:ascii="黑体" w:eastAsia="黑体" w:hAnsi="黑体" w:cs="黑体" w:hint="eastAsia"/>
          <w:sz w:val="28"/>
          <w:szCs w:val="28"/>
        </w:rPr>
        <w:t>-</w:t>
      </w:r>
      <w:r w:rsidR="002F193C">
        <w:rPr>
          <w:rFonts w:ascii="黑体" w:eastAsia="黑体" w:hAnsi="黑体" w:cs="黑体" w:hint="eastAsia"/>
          <w:sz w:val="28"/>
          <w:szCs w:val="28"/>
        </w:rPr>
        <w:t>11</w:t>
      </w:r>
      <w:r>
        <w:rPr>
          <w:rFonts w:ascii="黑体" w:eastAsia="黑体" w:hAnsi="黑体" w:cs="黑体" w:hint="eastAsia"/>
          <w:sz w:val="28"/>
          <w:szCs w:val="28"/>
        </w:rPr>
        <w:t>-0</w:t>
      </w:r>
      <w:r w:rsidR="002F193C">
        <w:rPr>
          <w:rFonts w:ascii="黑体" w:eastAsia="黑体" w:hAnsi="黑体" w:cs="黑体" w:hint="eastAsia"/>
          <w:sz w:val="28"/>
          <w:szCs w:val="28"/>
        </w:rPr>
        <w:t>1</w:t>
      </w:r>
      <w:r w:rsidR="00A52F61" w:rsidRPr="00BB589F">
        <w:rPr>
          <w:rFonts w:ascii="黑体" w:eastAsia="黑体" w:hAnsi="黑体" w:cs="宋体" w:hint="eastAsia"/>
          <w:sz w:val="28"/>
          <w:szCs w:val="28"/>
        </w:rPr>
        <w:t>实施</w:t>
      </w:r>
    </w:p>
    <w:p w:rsidR="00A52F61" w:rsidRPr="001643D1" w:rsidRDefault="00C63027" w:rsidP="002F193C">
      <w:pPr>
        <w:spacing w:beforeLines="50" w:afterLines="50" w:line="400" w:lineRule="atLeast"/>
        <w:contextualSpacing/>
        <w:jc w:val="left"/>
        <w:rPr>
          <w:rFonts w:ascii="黑体" w:eastAsia="黑体" w:hAnsi="黑体" w:cs="宋体"/>
          <w:sz w:val="24"/>
        </w:rPr>
      </w:pPr>
      <w:r w:rsidRPr="00C63027">
        <w:rPr>
          <w:noProof/>
          <w:szCs w:val="21"/>
        </w:rPr>
        <w:pict>
          <v:shape id="AutoShape 14" o:spid="_x0000_s1027" type="#_x0000_t32" style="position:absolute;margin-left:16.2pt;margin-top:9pt;width:382.2pt;height:1.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"/>
        </w:pict>
      </w:r>
    </w:p>
    <w:p w:rsidR="00781EBC" w:rsidRDefault="001643D1" w:rsidP="002F193C">
      <w:pPr>
        <w:spacing w:beforeLines="50" w:afterLines="50" w:line="400" w:lineRule="atLeast"/>
        <w:ind w:left="357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595CCB">
        <w:rPr>
          <w:rFonts w:ascii="专用美术字体" w:eastAsia="专用美术字体" w:hint="eastAsia"/>
          <w:b/>
          <w:spacing w:val="20"/>
          <w:w w:val="135"/>
          <w:sz w:val="36"/>
          <w:szCs w:val="36"/>
        </w:rPr>
        <w:t>中国绿色食品发展中心</w:t>
      </w:r>
      <w:r w:rsidR="00A52F61" w:rsidRPr="00BB589F">
        <w:rPr>
          <w:rFonts w:ascii="黑体" w:eastAsia="黑体" w:hAnsi="黑体" w:cs="宋体" w:hint="eastAsia"/>
          <w:sz w:val="28"/>
          <w:szCs w:val="28"/>
        </w:rPr>
        <w:t>发 布</w:t>
      </w:r>
    </w:p>
    <w:p w:rsidR="00F979B3" w:rsidRDefault="00F979B3" w:rsidP="002F193C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979B3" w:rsidRDefault="00F979B3" w:rsidP="002F193C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52F61" w:rsidRPr="00BB589F" w:rsidRDefault="00A52F61" w:rsidP="002F193C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BB589F">
        <w:rPr>
          <w:rFonts w:ascii="黑体" w:eastAsia="黑体" w:hAnsi="黑体" w:cs="宋体" w:hint="eastAsia"/>
          <w:sz w:val="32"/>
          <w:szCs w:val="32"/>
        </w:rPr>
        <w:t>前</w:t>
      </w:r>
      <w:r w:rsidR="00552C82">
        <w:rPr>
          <w:rFonts w:ascii="黑体" w:eastAsia="黑体" w:hAnsi="黑体" w:cs="宋体" w:hint="eastAsia"/>
          <w:sz w:val="32"/>
          <w:szCs w:val="32"/>
        </w:rPr>
        <w:t xml:space="preserve">    </w:t>
      </w:r>
      <w:r w:rsidRPr="00BB589F">
        <w:rPr>
          <w:rFonts w:ascii="黑体" w:eastAsia="黑体" w:hAnsi="黑体" w:cs="宋体" w:hint="eastAsia"/>
          <w:sz w:val="32"/>
          <w:szCs w:val="32"/>
        </w:rPr>
        <w:t>言</w:t>
      </w:r>
    </w:p>
    <w:p w:rsidR="00A52F61" w:rsidRPr="00552C82" w:rsidRDefault="00A52F61" w:rsidP="002F193C">
      <w:pPr>
        <w:pStyle w:val="1"/>
        <w:spacing w:beforeLines="50" w:afterLines="50" w:line="360" w:lineRule="auto"/>
        <w:contextualSpacing/>
        <w:jc w:val="left"/>
        <w:rPr>
          <w:rFonts w:ascii="宋体" w:hAnsi="宋体" w:cs="宋体"/>
        </w:rPr>
      </w:pPr>
    </w:p>
    <w:p w:rsidR="00812BF5" w:rsidRDefault="00A52F61" w:rsidP="00812BF5">
      <w:pPr>
        <w:pStyle w:val="af"/>
        <w:tabs>
          <w:tab w:val="center" w:pos="4201"/>
          <w:tab w:val="right" w:leader="dot" w:pos="9298"/>
        </w:tabs>
        <w:ind w:firstLine="420"/>
        <w:rPr>
          <w:rFonts w:hAnsi="宋体"/>
          <w:szCs w:val="21"/>
        </w:rPr>
      </w:pPr>
      <w:r w:rsidRPr="00EA51CD">
        <w:rPr>
          <w:rFonts w:hAnsi="宋体" w:hint="eastAsia"/>
          <w:szCs w:val="21"/>
        </w:rPr>
        <w:t>本规程由中国绿色食品发展中心提出</w:t>
      </w:r>
      <w:r w:rsidR="00084C0E" w:rsidRPr="00EA51CD">
        <w:rPr>
          <w:rFonts w:hAnsi="宋体" w:hint="eastAsia"/>
          <w:szCs w:val="21"/>
        </w:rPr>
        <w:t>并归口</w:t>
      </w:r>
      <w:r w:rsidRPr="00EA51CD">
        <w:rPr>
          <w:rFonts w:hAnsi="宋体" w:hint="eastAsia"/>
          <w:szCs w:val="21"/>
        </w:rPr>
        <w:t>。</w:t>
      </w:r>
    </w:p>
    <w:p w:rsidR="00812BF5" w:rsidRDefault="00812BF5" w:rsidP="00812BF5">
      <w:pPr>
        <w:pStyle w:val="af"/>
        <w:tabs>
          <w:tab w:val="center" w:pos="4201"/>
          <w:tab w:val="right" w:leader="dot" w:pos="9298"/>
        </w:tabs>
        <w:ind w:firstLine="420"/>
        <w:rPr>
          <w:rFonts w:hAnsi="宋体"/>
          <w:szCs w:val="21"/>
        </w:rPr>
      </w:pPr>
      <w:r w:rsidRPr="00812BF5">
        <w:rPr>
          <w:rFonts w:hAnsi="宋体" w:hint="eastAsia"/>
          <w:szCs w:val="21"/>
        </w:rPr>
        <w:t>本规程起草单位：天津市绿色食品办公室、中国绿色食品发展中心、</w:t>
      </w:r>
      <w:r w:rsidR="00BE24BB">
        <w:rPr>
          <w:rFonts w:hAnsi="宋体" w:hint="eastAsia"/>
          <w:szCs w:val="21"/>
        </w:rPr>
        <w:t>河南省绿色食品发展中心、</w:t>
      </w:r>
      <w:r w:rsidRPr="00812BF5">
        <w:rPr>
          <w:rFonts w:hAnsi="宋体" w:hint="eastAsia"/>
          <w:szCs w:val="21"/>
        </w:rPr>
        <w:t>天津市设施农业研究所、</w:t>
      </w:r>
      <w:r w:rsidR="00C43BE3" w:rsidRPr="00C43BE3">
        <w:rPr>
          <w:rFonts w:hAnsi="宋体" w:hint="eastAsia"/>
          <w:szCs w:val="21"/>
        </w:rPr>
        <w:t>山西省农产品质量安全中心</w:t>
      </w:r>
      <w:r w:rsidRPr="00812BF5">
        <w:rPr>
          <w:rFonts w:hAnsi="宋体" w:hint="eastAsia"/>
          <w:szCs w:val="21"/>
        </w:rPr>
        <w:t>。</w:t>
      </w:r>
    </w:p>
    <w:p w:rsidR="00781EBC" w:rsidRDefault="00812BF5" w:rsidP="00812BF5">
      <w:pPr>
        <w:pStyle w:val="af"/>
        <w:tabs>
          <w:tab w:val="center" w:pos="4201"/>
          <w:tab w:val="right" w:leader="dot" w:pos="9298"/>
        </w:tabs>
        <w:ind w:firstLine="420"/>
        <w:rPr>
          <w:rFonts w:hAnsi="宋体" w:cs="宋体"/>
        </w:rPr>
      </w:pPr>
      <w:r w:rsidRPr="00812BF5">
        <w:rPr>
          <w:rFonts w:hAnsi="宋体" w:hint="eastAsia"/>
          <w:szCs w:val="21"/>
        </w:rPr>
        <w:t>本规程主要起草人：王莹、张宪、杨小玲、任伶、张玮、张凤娇、马文宏、</w:t>
      </w:r>
      <w:r w:rsidR="00BE24BB">
        <w:rPr>
          <w:rFonts w:hAnsi="宋体" w:hint="eastAsia"/>
          <w:szCs w:val="21"/>
        </w:rPr>
        <w:t>樊恒明、刘远航、</w:t>
      </w:r>
      <w:r w:rsidRPr="00812BF5">
        <w:rPr>
          <w:rFonts w:hAnsi="宋体" w:hint="eastAsia"/>
          <w:szCs w:val="21"/>
        </w:rPr>
        <w:t>刘烨潼、刘亚兵、王梦晓、周优、郭珠、王占文、高艳、和亮、马洪英</w:t>
      </w:r>
      <w:r w:rsidR="00C43BE3">
        <w:rPr>
          <w:rFonts w:hAnsi="宋体" w:hint="eastAsia"/>
          <w:szCs w:val="21"/>
        </w:rPr>
        <w:t>、</w:t>
      </w:r>
      <w:r w:rsidR="00C43BE3" w:rsidRPr="00C43BE3">
        <w:rPr>
          <w:rFonts w:hAnsi="宋体" w:hint="eastAsia"/>
          <w:szCs w:val="21"/>
        </w:rPr>
        <w:t>郭宇飞</w:t>
      </w:r>
      <w:r w:rsidRPr="00812BF5">
        <w:rPr>
          <w:rFonts w:hAnsi="宋体" w:hint="eastAsia"/>
          <w:szCs w:val="21"/>
        </w:rPr>
        <w:t>。</w:t>
      </w: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Pr="00BE24BB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Default="00781EBC" w:rsidP="002F193C">
      <w:pPr>
        <w:spacing w:beforeLines="50" w:afterLines="50" w:line="400" w:lineRule="atLeast"/>
        <w:ind w:firstLineChars="200" w:firstLine="420"/>
        <w:contextualSpacing/>
        <w:jc w:val="left"/>
        <w:rPr>
          <w:rFonts w:ascii="宋体" w:hAnsi="宋体" w:cs="宋体"/>
        </w:rPr>
      </w:pPr>
    </w:p>
    <w:p w:rsidR="00781EBC" w:rsidRPr="00BB589F" w:rsidRDefault="00781EBC" w:rsidP="002F193C">
      <w:pPr>
        <w:spacing w:beforeLines="50" w:afterLines="50" w:line="400" w:lineRule="atLeast"/>
        <w:contextualSpacing/>
        <w:jc w:val="left"/>
        <w:rPr>
          <w:rFonts w:ascii="宋体" w:hAnsi="宋体" w:cs="宋体"/>
          <w:sz w:val="28"/>
          <w:szCs w:val="28"/>
        </w:rPr>
      </w:pPr>
    </w:p>
    <w:p w:rsidR="00FE2518" w:rsidRPr="00FE2518" w:rsidRDefault="00FE2518" w:rsidP="002F193C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6"/>
          <w:szCs w:val="36"/>
        </w:rPr>
      </w:pPr>
    </w:p>
    <w:p w:rsidR="00FE2518" w:rsidRDefault="000B6DFC" w:rsidP="002F193C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 w:rsidRPr="00F36712">
        <w:rPr>
          <w:rFonts w:ascii="黑体" w:eastAsia="黑体" w:hAnsi="黑体" w:hint="eastAsia"/>
          <w:sz w:val="32"/>
          <w:szCs w:val="32"/>
        </w:rPr>
        <w:lastRenderedPageBreak/>
        <w:t xml:space="preserve">北方地区  </w:t>
      </w:r>
    </w:p>
    <w:p w:rsidR="009E226E" w:rsidRDefault="003D2EDD" w:rsidP="002F193C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 w:rsidRPr="00F36712">
        <w:rPr>
          <w:rFonts w:ascii="黑体" w:eastAsia="黑体" w:hAnsi="黑体" w:hint="eastAsia"/>
          <w:sz w:val="32"/>
          <w:szCs w:val="32"/>
        </w:rPr>
        <w:t>绿色食品</w:t>
      </w:r>
      <w:r w:rsidR="000B6DFC" w:rsidRPr="00F36712">
        <w:rPr>
          <w:rFonts w:ascii="黑体" w:eastAsia="黑体" w:hAnsi="黑体" w:hint="eastAsia"/>
          <w:sz w:val="32"/>
          <w:szCs w:val="32"/>
        </w:rPr>
        <w:t>设施</w:t>
      </w:r>
      <w:r w:rsidR="00A03D94" w:rsidRPr="00F36712">
        <w:rPr>
          <w:rFonts w:ascii="黑体" w:eastAsia="黑体" w:hAnsi="黑体" w:hint="eastAsia"/>
          <w:sz w:val="32"/>
          <w:szCs w:val="32"/>
        </w:rPr>
        <w:t>黄瓜</w:t>
      </w:r>
      <w:r w:rsidRPr="00F36712">
        <w:rPr>
          <w:rFonts w:ascii="黑体" w:eastAsia="黑体" w:hAnsi="黑体" w:hint="eastAsia"/>
          <w:sz w:val="32"/>
          <w:szCs w:val="32"/>
        </w:rPr>
        <w:t>生产操作规程</w:t>
      </w:r>
    </w:p>
    <w:p w:rsidR="009E226E" w:rsidRPr="00FE2518" w:rsidRDefault="009E226E" w:rsidP="002F193C">
      <w:pPr>
        <w:pStyle w:val="1"/>
        <w:spacing w:beforeLines="50" w:afterLines="50" w:line="400" w:lineRule="atLeast"/>
        <w:ind w:firstLineChars="0" w:firstLine="0"/>
        <w:contextualSpacing/>
        <w:jc w:val="left"/>
        <w:rPr>
          <w:rFonts w:ascii="黑体" w:eastAsia="黑体" w:hAnsi="黑体"/>
        </w:rPr>
      </w:pPr>
    </w:p>
    <w:p w:rsidR="00334583" w:rsidRPr="00EA51CD" w:rsidRDefault="005A2EEF" w:rsidP="00EA51CD">
      <w:pPr>
        <w:pStyle w:val="ae"/>
        <w:spacing w:before="156" w:after="156"/>
        <w:ind w:left="0" w:firstLine="0"/>
        <w:rPr>
          <w:rFonts w:hAnsi="黑体"/>
        </w:rPr>
      </w:pPr>
      <w:r w:rsidRPr="00EA51CD">
        <w:rPr>
          <w:rFonts w:hAnsi="黑体"/>
        </w:rPr>
        <w:t>1</w:t>
      </w:r>
      <w:r w:rsidR="003D2EDD" w:rsidRPr="00EA51CD">
        <w:rPr>
          <w:rFonts w:hAnsi="黑体" w:hint="eastAsia"/>
        </w:rPr>
        <w:t>范围</w:t>
      </w:r>
    </w:p>
    <w:p w:rsidR="00334583" w:rsidRPr="006F0F8B" w:rsidRDefault="003D2EDD" w:rsidP="002F193C">
      <w:pPr>
        <w:pStyle w:val="1"/>
        <w:spacing w:beforeLines="50" w:afterLines="50" w:line="400" w:lineRule="exact"/>
        <w:contextualSpacing/>
      </w:pPr>
      <w:r w:rsidRPr="006F0F8B">
        <w:rPr>
          <w:rFonts w:hint="eastAsia"/>
        </w:rPr>
        <w:t>本规</w:t>
      </w:r>
      <w:r w:rsidR="000A12BC" w:rsidRPr="006F0F8B">
        <w:rPr>
          <w:rFonts w:hint="eastAsia"/>
        </w:rPr>
        <w:t>程</w:t>
      </w:r>
      <w:r w:rsidRPr="006F0F8B">
        <w:rPr>
          <w:rFonts w:hint="eastAsia"/>
        </w:rPr>
        <w:t>规定了</w:t>
      </w:r>
      <w:r w:rsidR="000A12BC" w:rsidRPr="006F0F8B">
        <w:rPr>
          <w:rFonts w:hint="eastAsia"/>
        </w:rPr>
        <w:t>北方地区</w:t>
      </w:r>
      <w:r w:rsidRPr="006F0F8B">
        <w:rPr>
          <w:rFonts w:hint="eastAsia"/>
        </w:rPr>
        <w:t>绿色食品黄瓜</w:t>
      </w:r>
      <w:r w:rsidR="000A12BC" w:rsidRPr="006F0F8B">
        <w:rPr>
          <w:rFonts w:hint="eastAsia"/>
        </w:rPr>
        <w:t>的</w:t>
      </w:r>
      <w:r w:rsidR="00347F51" w:rsidRPr="006F0F8B">
        <w:rPr>
          <w:rFonts w:hint="eastAsia"/>
        </w:rPr>
        <w:t>产地环境、</w:t>
      </w:r>
      <w:r w:rsidR="008C6CE4" w:rsidRPr="006F0F8B">
        <w:rPr>
          <w:rFonts w:hint="eastAsia"/>
        </w:rPr>
        <w:t>主要茬口与</w:t>
      </w:r>
      <w:r w:rsidR="00347F51" w:rsidRPr="006F0F8B">
        <w:rPr>
          <w:rFonts w:hint="eastAsia"/>
        </w:rPr>
        <w:t>品种选择、</w:t>
      </w:r>
      <w:r w:rsidR="008C6CE4" w:rsidRPr="006F0F8B">
        <w:rPr>
          <w:rFonts w:hint="eastAsia"/>
        </w:rPr>
        <w:t>育苗、</w:t>
      </w:r>
      <w:r w:rsidR="00347F51" w:rsidRPr="006F0F8B">
        <w:rPr>
          <w:rFonts w:hint="eastAsia"/>
        </w:rPr>
        <w:t>整地</w:t>
      </w:r>
      <w:r w:rsidR="008C6CE4" w:rsidRPr="006F0F8B">
        <w:rPr>
          <w:rFonts w:hint="eastAsia"/>
        </w:rPr>
        <w:t>与施基肥</w:t>
      </w:r>
      <w:r w:rsidR="00347F51" w:rsidRPr="006F0F8B">
        <w:rPr>
          <w:rFonts w:hint="eastAsia"/>
        </w:rPr>
        <w:t>、</w:t>
      </w:r>
      <w:r w:rsidR="008C6CE4" w:rsidRPr="006F0F8B">
        <w:rPr>
          <w:rFonts w:hint="eastAsia"/>
        </w:rPr>
        <w:t>定植、</w:t>
      </w:r>
      <w:r w:rsidR="00347F51" w:rsidRPr="006F0F8B">
        <w:rPr>
          <w:rFonts w:hint="eastAsia"/>
        </w:rPr>
        <w:t>田间管理、采收、生产废弃物</w:t>
      </w:r>
      <w:r w:rsidR="008C6CE4" w:rsidRPr="006F0F8B">
        <w:rPr>
          <w:rFonts w:hint="eastAsia"/>
        </w:rPr>
        <w:t>的处理、贮藏</w:t>
      </w:r>
      <w:r w:rsidR="00996847" w:rsidRPr="006F0F8B">
        <w:rPr>
          <w:rFonts w:hint="eastAsia"/>
        </w:rPr>
        <w:t>与</w:t>
      </w:r>
      <w:r w:rsidR="008C6CE4" w:rsidRPr="006F0F8B">
        <w:rPr>
          <w:rFonts w:hint="eastAsia"/>
        </w:rPr>
        <w:t>运输、生产档案</w:t>
      </w:r>
      <w:r w:rsidRPr="006F0F8B">
        <w:rPr>
          <w:rFonts w:hint="eastAsia"/>
        </w:rPr>
        <w:t>。</w:t>
      </w:r>
    </w:p>
    <w:p w:rsidR="00334583" w:rsidRPr="006F0F8B" w:rsidRDefault="00347F51" w:rsidP="002F193C">
      <w:pPr>
        <w:pStyle w:val="1"/>
        <w:spacing w:beforeLines="50" w:afterLines="50" w:line="400" w:lineRule="exact"/>
        <w:contextualSpacing/>
      </w:pPr>
      <w:r w:rsidRPr="006F0F8B">
        <w:rPr>
          <w:rFonts w:hint="eastAsia"/>
        </w:rPr>
        <w:t>本规程</w:t>
      </w:r>
      <w:r w:rsidR="003D2EDD" w:rsidRPr="006F0F8B">
        <w:rPr>
          <w:rFonts w:hint="eastAsia"/>
        </w:rPr>
        <w:t>适用于北京、天津、河北、</w:t>
      </w:r>
      <w:r w:rsidR="002E6A1E" w:rsidRPr="006F0F8B">
        <w:rPr>
          <w:rFonts w:hint="eastAsia"/>
        </w:rPr>
        <w:t>山西、</w:t>
      </w:r>
      <w:r w:rsidR="003D2EDD" w:rsidRPr="006F0F8B">
        <w:rPr>
          <w:rFonts w:hint="eastAsia"/>
        </w:rPr>
        <w:t>内蒙</w:t>
      </w:r>
      <w:r w:rsidRPr="006F0F8B">
        <w:rPr>
          <w:rFonts w:hint="eastAsia"/>
        </w:rPr>
        <w:t>古</w:t>
      </w:r>
      <w:r w:rsidR="003D2EDD" w:rsidRPr="006F0F8B">
        <w:rPr>
          <w:rFonts w:hint="eastAsia"/>
        </w:rPr>
        <w:t>赤峰、辽宁南部、江苏北部、</w:t>
      </w:r>
      <w:r w:rsidR="00D775BE" w:rsidRPr="006F0F8B">
        <w:rPr>
          <w:rFonts w:hint="eastAsia"/>
        </w:rPr>
        <w:t>安徽北部、</w:t>
      </w:r>
      <w:r w:rsidR="003D2EDD" w:rsidRPr="006F0F8B">
        <w:rPr>
          <w:rFonts w:hint="eastAsia"/>
        </w:rPr>
        <w:t>山东</w:t>
      </w:r>
      <w:r w:rsidR="00D775BE" w:rsidRPr="006F0F8B">
        <w:rPr>
          <w:rFonts w:hint="eastAsia"/>
        </w:rPr>
        <w:t>、河南、陕西、甘肃</w:t>
      </w:r>
      <w:r w:rsidR="00B103E5" w:rsidRPr="006F0F8B">
        <w:rPr>
          <w:rFonts w:hint="eastAsia"/>
        </w:rPr>
        <w:t>、宁夏、新疆</w:t>
      </w:r>
      <w:r w:rsidRPr="006F0F8B">
        <w:rPr>
          <w:rFonts w:hint="eastAsia"/>
        </w:rPr>
        <w:t>的</w:t>
      </w:r>
      <w:r w:rsidR="00EE42FA" w:rsidRPr="006F0F8B">
        <w:rPr>
          <w:rFonts w:hint="eastAsia"/>
        </w:rPr>
        <w:t>绿色食品</w:t>
      </w:r>
      <w:r w:rsidR="002563CC" w:rsidRPr="006F0F8B">
        <w:rPr>
          <w:rFonts w:hint="eastAsia"/>
        </w:rPr>
        <w:t>设施</w:t>
      </w:r>
      <w:r w:rsidR="003D2EDD" w:rsidRPr="006F0F8B">
        <w:rPr>
          <w:rFonts w:hint="eastAsia"/>
        </w:rPr>
        <w:t>黄瓜生产</w:t>
      </w:r>
      <w:r w:rsidR="00EE42FA" w:rsidRPr="006F0F8B">
        <w:rPr>
          <w:rFonts w:hint="eastAsia"/>
        </w:rPr>
        <w:t>。</w:t>
      </w:r>
    </w:p>
    <w:p w:rsidR="00334583" w:rsidRPr="00EA51CD" w:rsidRDefault="005A2EEF" w:rsidP="00EA51CD">
      <w:pPr>
        <w:pStyle w:val="ae"/>
        <w:spacing w:before="156" w:after="156"/>
        <w:ind w:left="0" w:firstLine="0"/>
        <w:rPr>
          <w:rFonts w:hAnsi="黑体"/>
        </w:rPr>
      </w:pPr>
      <w:r w:rsidRPr="00EA51CD">
        <w:rPr>
          <w:rFonts w:hAnsi="黑体"/>
        </w:rPr>
        <w:t>2</w:t>
      </w:r>
      <w:r w:rsidR="003D2EDD" w:rsidRPr="00EA51CD">
        <w:rPr>
          <w:rFonts w:hAnsi="黑体" w:hint="eastAsia"/>
        </w:rPr>
        <w:t>规范性引用文件</w:t>
      </w:r>
    </w:p>
    <w:p w:rsidR="00334583" w:rsidRPr="006F0F8B" w:rsidRDefault="003D2EDD" w:rsidP="002F193C">
      <w:pPr>
        <w:pStyle w:val="1"/>
        <w:spacing w:beforeLines="50" w:afterLines="50" w:line="400" w:lineRule="exact"/>
        <w:contextualSpacing/>
      </w:pPr>
      <w:r w:rsidRPr="006F0F8B">
        <w:rPr>
          <w:rFonts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35054F" w:rsidRPr="006F0F8B" w:rsidRDefault="001F6E14" w:rsidP="002F193C">
      <w:pPr>
        <w:pStyle w:val="1"/>
        <w:spacing w:beforeLines="50" w:afterLines="50" w:line="400" w:lineRule="exact"/>
        <w:contextualSpacing/>
      </w:pPr>
      <w:r w:rsidRPr="006F0F8B">
        <w:t>GB16715.1</w:t>
      </w:r>
      <w:r w:rsidR="0035054F" w:rsidRPr="006F0F8B">
        <w:rPr>
          <w:rFonts w:hint="eastAsia"/>
        </w:rPr>
        <w:t xml:space="preserve">  </w:t>
      </w:r>
      <w:r w:rsidRPr="006F0F8B">
        <w:rPr>
          <w:rFonts w:hint="eastAsia"/>
        </w:rPr>
        <w:t xml:space="preserve"> </w:t>
      </w:r>
      <w:r w:rsidR="0035054F" w:rsidRPr="006F0F8B">
        <w:rPr>
          <w:rFonts w:hint="eastAsia"/>
        </w:rPr>
        <w:t>瓜菜作物种子</w:t>
      </w:r>
      <w:r w:rsidRPr="006F0F8B">
        <w:rPr>
          <w:rFonts w:hint="eastAsia"/>
        </w:rPr>
        <w:t xml:space="preserve"> </w:t>
      </w:r>
      <w:r w:rsidRPr="006F0F8B">
        <w:rPr>
          <w:rFonts w:hint="eastAsia"/>
        </w:rPr>
        <w:t>瓜类</w:t>
      </w:r>
    </w:p>
    <w:p w:rsidR="00334583" w:rsidRPr="006F0F8B" w:rsidRDefault="003D2EDD" w:rsidP="002F193C">
      <w:pPr>
        <w:pStyle w:val="1"/>
        <w:spacing w:beforeLines="50" w:afterLines="50" w:line="400" w:lineRule="exact"/>
        <w:contextualSpacing/>
      </w:pPr>
      <w:r w:rsidRPr="006F0F8B">
        <w:t xml:space="preserve">NY/T 391  </w:t>
      </w:r>
      <w:r w:rsidR="001F6E14" w:rsidRPr="006F0F8B">
        <w:rPr>
          <w:rFonts w:hint="eastAsia"/>
        </w:rPr>
        <w:t xml:space="preserve">  </w:t>
      </w:r>
      <w:r w:rsidRPr="006F0F8B">
        <w:rPr>
          <w:rFonts w:hint="eastAsia"/>
        </w:rPr>
        <w:t>绿色食品</w:t>
      </w:r>
      <w:r w:rsidR="001F6E14" w:rsidRPr="006F0F8B">
        <w:rPr>
          <w:rFonts w:hint="eastAsia"/>
        </w:rPr>
        <w:t xml:space="preserve"> </w:t>
      </w:r>
      <w:r w:rsidRPr="006F0F8B">
        <w:rPr>
          <w:rFonts w:hint="eastAsia"/>
        </w:rPr>
        <w:t>产地环境质量</w:t>
      </w:r>
    </w:p>
    <w:p w:rsidR="00334583" w:rsidRPr="006F0F8B" w:rsidRDefault="003D2EDD" w:rsidP="002F193C">
      <w:pPr>
        <w:pStyle w:val="1"/>
        <w:spacing w:beforeLines="50" w:afterLines="50" w:line="400" w:lineRule="exact"/>
        <w:contextualSpacing/>
      </w:pPr>
      <w:r w:rsidRPr="006F0F8B">
        <w:t>NY/T 393</w:t>
      </w:r>
      <w:r w:rsidR="0035054F" w:rsidRPr="006F0F8B">
        <w:rPr>
          <w:rFonts w:hint="eastAsia"/>
        </w:rPr>
        <w:t xml:space="preserve">  </w:t>
      </w:r>
      <w:r w:rsidR="001F6E14" w:rsidRPr="006F0F8B">
        <w:rPr>
          <w:rFonts w:hint="eastAsia"/>
        </w:rPr>
        <w:t xml:space="preserve">  </w:t>
      </w:r>
      <w:r w:rsidRPr="006F0F8B">
        <w:rPr>
          <w:rFonts w:hint="eastAsia"/>
        </w:rPr>
        <w:t>绿色食品</w:t>
      </w:r>
      <w:r w:rsidR="001F6E14" w:rsidRPr="006F0F8B">
        <w:rPr>
          <w:rFonts w:hint="eastAsia"/>
        </w:rPr>
        <w:t xml:space="preserve"> </w:t>
      </w:r>
      <w:r w:rsidRPr="006F0F8B">
        <w:rPr>
          <w:rFonts w:hint="eastAsia"/>
        </w:rPr>
        <w:t>农药使用准则</w:t>
      </w:r>
    </w:p>
    <w:p w:rsidR="00334583" w:rsidRPr="006F0F8B" w:rsidRDefault="003D2EDD" w:rsidP="002F193C">
      <w:pPr>
        <w:pStyle w:val="1"/>
        <w:spacing w:beforeLines="50" w:afterLines="50" w:line="400" w:lineRule="exact"/>
        <w:contextualSpacing/>
      </w:pPr>
      <w:r w:rsidRPr="006F0F8B">
        <w:t>NY/T 394</w:t>
      </w:r>
      <w:r w:rsidR="0035054F" w:rsidRPr="006F0F8B">
        <w:rPr>
          <w:rFonts w:hint="eastAsia"/>
        </w:rPr>
        <w:t xml:space="preserve">  </w:t>
      </w:r>
      <w:r w:rsidR="001F6E14" w:rsidRPr="006F0F8B">
        <w:rPr>
          <w:rFonts w:hint="eastAsia"/>
        </w:rPr>
        <w:t xml:space="preserve">  </w:t>
      </w:r>
      <w:r w:rsidRPr="006F0F8B">
        <w:rPr>
          <w:rFonts w:hint="eastAsia"/>
        </w:rPr>
        <w:t>绿色食品</w:t>
      </w:r>
      <w:r w:rsidR="001F6E14" w:rsidRPr="006F0F8B">
        <w:rPr>
          <w:rFonts w:hint="eastAsia"/>
        </w:rPr>
        <w:t xml:space="preserve"> </w:t>
      </w:r>
      <w:r w:rsidRPr="006F0F8B">
        <w:rPr>
          <w:rFonts w:hint="eastAsia"/>
        </w:rPr>
        <w:t>肥料使用准则</w:t>
      </w:r>
    </w:p>
    <w:p w:rsidR="0050214C" w:rsidRPr="006F0F8B" w:rsidRDefault="007B15E0" w:rsidP="002F193C">
      <w:pPr>
        <w:pStyle w:val="1"/>
        <w:spacing w:beforeLines="50" w:afterLines="50" w:line="400" w:lineRule="exact"/>
        <w:contextualSpacing/>
      </w:pPr>
      <w:r w:rsidRPr="006F0F8B">
        <w:rPr>
          <w:rFonts w:hint="eastAsia"/>
        </w:rPr>
        <w:t>NY/T</w:t>
      </w:r>
      <w:r w:rsidR="001F6E14" w:rsidRPr="006F0F8B">
        <w:rPr>
          <w:rFonts w:hint="eastAsia"/>
        </w:rPr>
        <w:t xml:space="preserve"> 658</w:t>
      </w:r>
      <w:r w:rsidRPr="006F0F8B">
        <w:rPr>
          <w:rFonts w:hint="eastAsia"/>
        </w:rPr>
        <w:t xml:space="preserve"> </w:t>
      </w:r>
      <w:r w:rsidR="001F6E14" w:rsidRPr="006F0F8B">
        <w:rPr>
          <w:rFonts w:hint="eastAsia"/>
        </w:rPr>
        <w:t xml:space="preserve">   </w:t>
      </w:r>
      <w:r w:rsidR="0050214C" w:rsidRPr="006F0F8B">
        <w:rPr>
          <w:rFonts w:hint="eastAsia"/>
        </w:rPr>
        <w:t>绿色食品</w:t>
      </w:r>
      <w:r w:rsidR="0050214C" w:rsidRPr="006F0F8B">
        <w:rPr>
          <w:rFonts w:hint="eastAsia"/>
        </w:rPr>
        <w:t xml:space="preserve"> </w:t>
      </w:r>
      <w:r w:rsidR="001F6E14" w:rsidRPr="006F0F8B">
        <w:rPr>
          <w:rFonts w:hint="eastAsia"/>
        </w:rPr>
        <w:t>包装通用准则</w:t>
      </w:r>
    </w:p>
    <w:p w:rsidR="00085B94" w:rsidRPr="006F0F8B" w:rsidRDefault="00085B94" w:rsidP="002F193C">
      <w:pPr>
        <w:pStyle w:val="1"/>
        <w:spacing w:beforeLines="50" w:afterLines="50" w:line="400" w:lineRule="exact"/>
        <w:contextualSpacing/>
      </w:pPr>
      <w:r w:rsidRPr="006F0F8B">
        <w:rPr>
          <w:rFonts w:hint="eastAsia"/>
        </w:rPr>
        <w:t xml:space="preserve">NY/T 747    </w:t>
      </w:r>
      <w:r w:rsidRPr="006F0F8B">
        <w:rPr>
          <w:rFonts w:hint="eastAsia"/>
        </w:rPr>
        <w:t>绿色食品</w:t>
      </w:r>
      <w:r w:rsidRPr="006F0F8B">
        <w:rPr>
          <w:rFonts w:hint="eastAsia"/>
        </w:rPr>
        <w:t xml:space="preserve"> </w:t>
      </w:r>
      <w:r w:rsidRPr="006F0F8B">
        <w:rPr>
          <w:rFonts w:hint="eastAsia"/>
        </w:rPr>
        <w:t>瓜类蔬菜</w:t>
      </w:r>
    </w:p>
    <w:p w:rsidR="0050214C" w:rsidRPr="006F0F8B" w:rsidRDefault="001F6E14" w:rsidP="002F193C">
      <w:pPr>
        <w:pStyle w:val="1"/>
        <w:spacing w:beforeLines="50" w:afterLines="50" w:line="400" w:lineRule="exact"/>
        <w:contextualSpacing/>
      </w:pPr>
      <w:r w:rsidRPr="006F0F8B">
        <w:rPr>
          <w:rFonts w:hint="eastAsia"/>
        </w:rPr>
        <w:t>NY/T 1056</w:t>
      </w:r>
      <w:r w:rsidR="0050214C" w:rsidRPr="006F0F8B">
        <w:rPr>
          <w:rFonts w:hint="eastAsia"/>
        </w:rPr>
        <w:t xml:space="preserve">  </w:t>
      </w:r>
      <w:r w:rsidRPr="006F0F8B">
        <w:rPr>
          <w:rFonts w:hint="eastAsia"/>
        </w:rPr>
        <w:t xml:space="preserve"> </w:t>
      </w:r>
      <w:r w:rsidR="0050214C" w:rsidRPr="006F0F8B">
        <w:rPr>
          <w:rFonts w:hint="eastAsia"/>
        </w:rPr>
        <w:t>绿色食品</w:t>
      </w:r>
      <w:r w:rsidR="0050214C" w:rsidRPr="006F0F8B">
        <w:rPr>
          <w:rFonts w:hint="eastAsia"/>
        </w:rPr>
        <w:t xml:space="preserve"> </w:t>
      </w:r>
      <w:r w:rsidRPr="006F0F8B">
        <w:rPr>
          <w:rFonts w:hint="eastAsia"/>
        </w:rPr>
        <w:t>贮藏运输准则</w:t>
      </w:r>
    </w:p>
    <w:p w:rsidR="00085B94" w:rsidRPr="00EA51CD" w:rsidRDefault="005A2EEF" w:rsidP="00EA51CD">
      <w:pPr>
        <w:pStyle w:val="ae"/>
        <w:spacing w:before="156" w:after="156"/>
        <w:ind w:left="0" w:firstLine="0"/>
        <w:rPr>
          <w:rFonts w:hAnsi="黑体"/>
        </w:rPr>
      </w:pPr>
      <w:r w:rsidRPr="00EA51CD">
        <w:rPr>
          <w:rFonts w:hAnsi="黑体"/>
        </w:rPr>
        <w:t>3</w:t>
      </w:r>
      <w:r w:rsidR="003D2EDD" w:rsidRPr="00EA51CD">
        <w:rPr>
          <w:rFonts w:hAnsi="黑体" w:hint="eastAsia"/>
        </w:rPr>
        <w:t>产地环境</w:t>
      </w:r>
    </w:p>
    <w:p w:rsidR="00E634AD" w:rsidRPr="006F0F8B" w:rsidRDefault="008E3513" w:rsidP="002F193C">
      <w:pPr>
        <w:pStyle w:val="1"/>
        <w:spacing w:beforeLines="50" w:afterLines="50" w:line="400" w:lineRule="exact"/>
        <w:contextualSpacing/>
      </w:pPr>
      <w:r w:rsidRPr="006F0F8B">
        <w:rPr>
          <w:rFonts w:hint="eastAsia"/>
        </w:rPr>
        <w:t>产地环境条件应符合</w:t>
      </w:r>
      <w:r w:rsidR="003D2EDD" w:rsidRPr="006F0F8B">
        <w:rPr>
          <w:rFonts w:hint="eastAsia"/>
        </w:rPr>
        <w:t>NY/T</w:t>
      </w:r>
      <w:r w:rsidR="00154754" w:rsidRPr="006F0F8B">
        <w:rPr>
          <w:rFonts w:hint="eastAsia"/>
        </w:rPr>
        <w:t xml:space="preserve"> </w:t>
      </w:r>
      <w:r w:rsidR="003D2EDD" w:rsidRPr="006F0F8B">
        <w:rPr>
          <w:rFonts w:hint="eastAsia"/>
        </w:rPr>
        <w:t>391</w:t>
      </w:r>
      <w:r w:rsidRPr="006F0F8B">
        <w:rPr>
          <w:rFonts w:hint="eastAsia"/>
        </w:rPr>
        <w:t>的规定</w:t>
      </w:r>
      <w:r w:rsidR="00DD39E0" w:rsidRPr="006F0F8B">
        <w:rPr>
          <w:rFonts w:hint="eastAsia"/>
        </w:rPr>
        <w:t>。</w:t>
      </w:r>
      <w:r w:rsidR="00001AED" w:rsidRPr="006F0F8B">
        <w:rPr>
          <w:rFonts w:hint="eastAsia"/>
        </w:rPr>
        <w:t>选择</w:t>
      </w:r>
      <w:r w:rsidR="00AE7CFA">
        <w:rPr>
          <w:rFonts w:hint="eastAsia"/>
        </w:rPr>
        <w:t>地势高燥，排灌方便，</w:t>
      </w:r>
      <w:r w:rsidR="00001AED" w:rsidRPr="006F0F8B">
        <w:rPr>
          <w:rFonts w:hint="eastAsia"/>
        </w:rPr>
        <w:t>土壤疏松</w:t>
      </w:r>
      <w:r w:rsidR="00AE7CFA" w:rsidRPr="006F0F8B">
        <w:rPr>
          <w:rFonts w:hint="eastAsia"/>
        </w:rPr>
        <w:t>肥沃，</w:t>
      </w:r>
      <w:r w:rsidR="00E634AD" w:rsidRPr="006F0F8B">
        <w:t>有机质丰富</w:t>
      </w:r>
      <w:r w:rsidR="00AE7CFA" w:rsidRPr="006F0F8B">
        <w:rPr>
          <w:rFonts w:hint="eastAsia"/>
        </w:rPr>
        <w:t>，</w:t>
      </w:r>
      <w:r w:rsidR="00AE7CFA" w:rsidRPr="006F0F8B">
        <w:t>pH</w:t>
      </w:r>
      <w:r w:rsidR="00C23834">
        <w:rPr>
          <w:rFonts w:hint="eastAsia"/>
        </w:rPr>
        <w:t>值</w:t>
      </w:r>
      <w:r w:rsidR="00AE7CFA" w:rsidRPr="006F0F8B">
        <w:t>5.5</w:t>
      </w:r>
      <w:r w:rsidR="00AE7CFA" w:rsidRPr="006F0F8B">
        <w:rPr>
          <w:rFonts w:hint="eastAsia"/>
        </w:rPr>
        <w:t>～</w:t>
      </w:r>
      <w:r w:rsidR="00AE7CFA" w:rsidRPr="006F0F8B">
        <w:t>7.5</w:t>
      </w:r>
      <w:r w:rsidR="00AE7CFA" w:rsidRPr="006F0F8B">
        <w:rPr>
          <w:rFonts w:hint="eastAsia"/>
        </w:rPr>
        <w:t>，</w:t>
      </w:r>
      <w:r w:rsidR="00E634AD" w:rsidRPr="006F0F8B">
        <w:rPr>
          <w:rFonts w:hint="eastAsia"/>
        </w:rPr>
        <w:t>耕作层深</w:t>
      </w:r>
      <w:r w:rsidR="00E634AD" w:rsidRPr="006F0F8B">
        <w:t>30 cm</w:t>
      </w:r>
      <w:r w:rsidR="00DE1D50" w:rsidRPr="006F0F8B">
        <w:rPr>
          <w:rFonts w:hint="eastAsia"/>
        </w:rPr>
        <w:t>以上的壤土或沙壤土，</w:t>
      </w:r>
      <w:r w:rsidR="00146B50" w:rsidRPr="006F0F8B">
        <w:rPr>
          <w:rFonts w:hint="eastAsia"/>
        </w:rPr>
        <w:t>前茬</w:t>
      </w:r>
      <w:r w:rsidR="00146B50" w:rsidRPr="006F0F8B">
        <w:rPr>
          <w:rFonts w:hint="eastAsia"/>
        </w:rPr>
        <w:t>1</w:t>
      </w:r>
      <w:r w:rsidR="00146B50" w:rsidRPr="006F0F8B">
        <w:rPr>
          <w:rFonts w:hint="eastAsia"/>
        </w:rPr>
        <w:t>～</w:t>
      </w:r>
      <w:r w:rsidR="00146B50" w:rsidRPr="006F0F8B">
        <w:rPr>
          <w:rFonts w:hint="eastAsia"/>
        </w:rPr>
        <w:t>2</w:t>
      </w:r>
      <w:r w:rsidR="00146B50" w:rsidRPr="006F0F8B">
        <w:rPr>
          <w:rFonts w:hint="eastAsia"/>
        </w:rPr>
        <w:t>年未种过瓜类作物</w:t>
      </w:r>
      <w:r w:rsidR="00DE1D50" w:rsidRPr="006F0F8B">
        <w:rPr>
          <w:rFonts w:hint="eastAsia"/>
        </w:rPr>
        <w:t>的地块</w:t>
      </w:r>
      <w:r w:rsidR="00146B50" w:rsidRPr="006F0F8B">
        <w:rPr>
          <w:rFonts w:hint="eastAsia"/>
        </w:rPr>
        <w:t>。</w:t>
      </w:r>
    </w:p>
    <w:p w:rsidR="00386113" w:rsidRDefault="005A2EEF" w:rsidP="00703ECA">
      <w:pPr>
        <w:pStyle w:val="ae"/>
        <w:spacing w:before="156" w:after="156"/>
        <w:ind w:left="0" w:firstLine="0"/>
        <w:rPr>
          <w:rFonts w:hAnsi="黑体"/>
        </w:rPr>
      </w:pPr>
      <w:r w:rsidRPr="00EA51CD">
        <w:rPr>
          <w:rFonts w:hAnsi="黑体"/>
        </w:rPr>
        <w:t>4</w:t>
      </w:r>
      <w:r w:rsidR="000B22D9" w:rsidRPr="00EA51CD">
        <w:rPr>
          <w:rFonts w:hAnsi="黑体"/>
        </w:rPr>
        <w:t>主要茬口与</w:t>
      </w:r>
      <w:r w:rsidR="003D2EDD" w:rsidRPr="00EA51CD">
        <w:rPr>
          <w:rFonts w:hAnsi="黑体" w:hint="eastAsia"/>
        </w:rPr>
        <w:t>品种选择</w:t>
      </w:r>
    </w:p>
    <w:p w:rsidR="00386113" w:rsidRDefault="00E634AD" w:rsidP="00703ECA">
      <w:pPr>
        <w:pStyle w:val="ae"/>
        <w:spacing w:before="156" w:after="156"/>
        <w:ind w:left="0" w:firstLine="0"/>
        <w:rPr>
          <w:rFonts w:hAnsi="黑体"/>
        </w:rPr>
      </w:pPr>
      <w:r w:rsidRPr="00EA51CD">
        <w:rPr>
          <w:rFonts w:hAnsi="黑体"/>
        </w:rPr>
        <w:t>4.1</w:t>
      </w:r>
      <w:r w:rsidR="006F7E63" w:rsidRPr="00EA51CD">
        <w:rPr>
          <w:rFonts w:hAnsi="黑体" w:hint="eastAsia"/>
        </w:rPr>
        <w:t>日光温室主要茬口:</w:t>
      </w:r>
    </w:p>
    <w:p w:rsidR="00281272" w:rsidRDefault="00E634AD" w:rsidP="002F193C">
      <w:pPr>
        <w:pStyle w:val="1"/>
        <w:spacing w:beforeLines="50" w:afterLines="50" w:line="400" w:lineRule="exact"/>
        <w:contextualSpacing/>
      </w:pPr>
      <w:r w:rsidRPr="006F0F8B">
        <w:rPr>
          <w:rFonts w:hint="eastAsia"/>
        </w:rPr>
        <w:t>春</w:t>
      </w:r>
      <w:r w:rsidR="00404D87" w:rsidRPr="006F0F8B">
        <w:rPr>
          <w:rFonts w:hint="eastAsia"/>
        </w:rPr>
        <w:t>提早</w:t>
      </w:r>
      <w:r w:rsidRPr="006F0F8B">
        <w:rPr>
          <w:rFonts w:hint="eastAsia"/>
        </w:rPr>
        <w:t>茬</w:t>
      </w:r>
      <w:r w:rsidR="00AC13E7" w:rsidRPr="006F0F8B">
        <w:rPr>
          <w:rFonts w:hint="eastAsia"/>
        </w:rPr>
        <w:t>：</w:t>
      </w:r>
      <w:r w:rsidR="00453F35" w:rsidRPr="006F0F8B">
        <w:rPr>
          <w:rFonts w:hint="eastAsia"/>
        </w:rPr>
        <w:t>不同地区可以根据气候条件决定定植期，山东至京津地区</w:t>
      </w:r>
      <w:r w:rsidR="00404D87" w:rsidRPr="006F0F8B">
        <w:rPr>
          <w:rFonts w:hint="eastAsia"/>
        </w:rPr>
        <w:t>1</w:t>
      </w:r>
      <w:r w:rsidR="00404D87" w:rsidRPr="006F0F8B">
        <w:rPr>
          <w:rFonts w:hint="eastAsia"/>
        </w:rPr>
        <w:t>月中下旬至</w:t>
      </w:r>
      <w:r w:rsidR="00404D87" w:rsidRPr="006F0F8B">
        <w:rPr>
          <w:rFonts w:hint="eastAsia"/>
        </w:rPr>
        <w:t>2</w:t>
      </w:r>
      <w:r w:rsidR="00404D87" w:rsidRPr="006F0F8B">
        <w:rPr>
          <w:rFonts w:hint="eastAsia"/>
        </w:rPr>
        <w:t>月上旬定植</w:t>
      </w:r>
      <w:r w:rsidR="00AC13E7" w:rsidRPr="006F0F8B">
        <w:rPr>
          <w:rFonts w:hint="eastAsia"/>
        </w:rPr>
        <w:t>，</w:t>
      </w:r>
      <w:r w:rsidR="00AC13E7" w:rsidRPr="006F0F8B">
        <w:rPr>
          <w:rFonts w:hint="eastAsia"/>
        </w:rPr>
        <w:t>3</w:t>
      </w:r>
      <w:r w:rsidR="00AC13E7" w:rsidRPr="006F0F8B">
        <w:rPr>
          <w:rFonts w:hint="eastAsia"/>
        </w:rPr>
        <w:t>月上中旬</w:t>
      </w:r>
      <w:r w:rsidR="006F7E63" w:rsidRPr="006F0F8B">
        <w:rPr>
          <w:rFonts w:hint="eastAsia"/>
        </w:rPr>
        <w:t>始</w:t>
      </w:r>
      <w:r w:rsidR="00AC13E7" w:rsidRPr="006F0F8B">
        <w:rPr>
          <w:rFonts w:hint="eastAsia"/>
        </w:rPr>
        <w:t>收</w:t>
      </w:r>
      <w:r w:rsidR="002A6E3E" w:rsidRPr="006F0F8B">
        <w:rPr>
          <w:rFonts w:hint="eastAsia"/>
        </w:rPr>
        <w:t>。</w:t>
      </w:r>
    </w:p>
    <w:p w:rsidR="00281272" w:rsidRDefault="00404D87" w:rsidP="002F193C">
      <w:pPr>
        <w:pStyle w:val="1"/>
        <w:spacing w:beforeLines="50" w:afterLines="50" w:line="400" w:lineRule="exact"/>
        <w:contextualSpacing/>
      </w:pPr>
      <w:r w:rsidRPr="006F0F8B">
        <w:rPr>
          <w:rFonts w:hint="eastAsia"/>
        </w:rPr>
        <w:t>早春：</w:t>
      </w:r>
      <w:r w:rsidRPr="006F0F8B">
        <w:rPr>
          <w:rFonts w:hint="eastAsia"/>
        </w:rPr>
        <w:t>2</w:t>
      </w:r>
      <w:r w:rsidRPr="006F0F8B">
        <w:rPr>
          <w:rFonts w:hint="eastAsia"/>
        </w:rPr>
        <w:t>月中旬</w:t>
      </w:r>
      <w:r w:rsidR="009458FF" w:rsidRPr="006F0F8B">
        <w:rPr>
          <w:rFonts w:hint="eastAsia"/>
        </w:rPr>
        <w:t>～</w:t>
      </w:r>
      <w:r w:rsidRPr="006F0F8B">
        <w:rPr>
          <w:rFonts w:hint="eastAsia"/>
        </w:rPr>
        <w:t>4</w:t>
      </w:r>
      <w:r w:rsidRPr="006F0F8B">
        <w:rPr>
          <w:rFonts w:hint="eastAsia"/>
        </w:rPr>
        <w:t>月上旬定植，</w:t>
      </w:r>
      <w:r w:rsidRPr="006F0F8B">
        <w:rPr>
          <w:rFonts w:hint="eastAsia"/>
        </w:rPr>
        <w:t>3</w:t>
      </w:r>
      <w:r w:rsidRPr="006F0F8B">
        <w:rPr>
          <w:rFonts w:hint="eastAsia"/>
        </w:rPr>
        <w:t>月中旬至</w:t>
      </w:r>
      <w:r w:rsidRPr="006F0F8B">
        <w:rPr>
          <w:rFonts w:hint="eastAsia"/>
        </w:rPr>
        <w:t>5</w:t>
      </w:r>
      <w:r w:rsidRPr="006F0F8B">
        <w:rPr>
          <w:rFonts w:hint="eastAsia"/>
        </w:rPr>
        <w:t>月初始收。</w:t>
      </w:r>
    </w:p>
    <w:p w:rsidR="00281272" w:rsidRDefault="00E634AD" w:rsidP="002F193C">
      <w:pPr>
        <w:pStyle w:val="1"/>
        <w:spacing w:beforeLines="50" w:afterLines="50" w:line="400" w:lineRule="exact"/>
        <w:contextualSpacing/>
      </w:pPr>
      <w:r w:rsidRPr="006F0F8B">
        <w:rPr>
          <w:rFonts w:hint="eastAsia"/>
        </w:rPr>
        <w:t>秋延茬</w:t>
      </w:r>
      <w:r w:rsidR="00AC13E7" w:rsidRPr="006F0F8B">
        <w:rPr>
          <w:rFonts w:hint="eastAsia"/>
        </w:rPr>
        <w:t>：</w:t>
      </w:r>
      <w:r w:rsidR="00AC13E7" w:rsidRPr="006F0F8B">
        <w:rPr>
          <w:rFonts w:hint="eastAsia"/>
        </w:rPr>
        <w:t>8</w:t>
      </w:r>
      <w:r w:rsidR="00AC13E7" w:rsidRPr="006F0F8B">
        <w:rPr>
          <w:rFonts w:hint="eastAsia"/>
        </w:rPr>
        <w:t>月上中旬定植，</w:t>
      </w:r>
      <w:r w:rsidR="00AC13E7" w:rsidRPr="006F0F8B">
        <w:rPr>
          <w:rFonts w:hint="eastAsia"/>
        </w:rPr>
        <w:t>9</w:t>
      </w:r>
      <w:r w:rsidR="00AC13E7" w:rsidRPr="006F0F8B">
        <w:rPr>
          <w:rFonts w:hint="eastAsia"/>
        </w:rPr>
        <w:t>月上旬</w:t>
      </w:r>
      <w:r w:rsidR="006F7E63" w:rsidRPr="006F0F8B">
        <w:rPr>
          <w:rFonts w:hint="eastAsia"/>
        </w:rPr>
        <w:t>始</w:t>
      </w:r>
      <w:r w:rsidR="00AC13E7" w:rsidRPr="006F0F8B">
        <w:rPr>
          <w:rFonts w:hint="eastAsia"/>
        </w:rPr>
        <w:t>收</w:t>
      </w:r>
      <w:r w:rsidR="00453F35" w:rsidRPr="006F0F8B">
        <w:rPr>
          <w:rFonts w:hint="eastAsia"/>
        </w:rPr>
        <w:t>，</w:t>
      </w:r>
      <w:r w:rsidR="00453F35" w:rsidRPr="006F0F8B">
        <w:rPr>
          <w:rFonts w:hint="eastAsia"/>
        </w:rPr>
        <w:t>12</w:t>
      </w:r>
      <w:r w:rsidR="00453F35" w:rsidRPr="006F0F8B">
        <w:rPr>
          <w:rFonts w:hint="eastAsia"/>
        </w:rPr>
        <w:t>月份拉秧</w:t>
      </w:r>
      <w:r w:rsidR="002A6E3E" w:rsidRPr="006F0F8B">
        <w:rPr>
          <w:rFonts w:hint="eastAsia"/>
        </w:rPr>
        <w:t>。</w:t>
      </w:r>
    </w:p>
    <w:p w:rsidR="00281272" w:rsidRDefault="00E634AD" w:rsidP="002F193C">
      <w:pPr>
        <w:pStyle w:val="1"/>
        <w:spacing w:beforeLines="50" w:afterLines="50" w:line="400" w:lineRule="exact"/>
        <w:contextualSpacing/>
      </w:pPr>
      <w:r w:rsidRPr="006F0F8B">
        <w:rPr>
          <w:rFonts w:hint="eastAsia"/>
        </w:rPr>
        <w:t>越冬一大茬</w:t>
      </w:r>
      <w:r w:rsidR="00AC13E7" w:rsidRPr="006F0F8B">
        <w:rPr>
          <w:rFonts w:hint="eastAsia"/>
        </w:rPr>
        <w:t>：</w:t>
      </w:r>
      <w:r w:rsidR="00AC13E7" w:rsidRPr="006F0F8B">
        <w:rPr>
          <w:rFonts w:hint="eastAsia"/>
        </w:rPr>
        <w:t>9</w:t>
      </w:r>
      <w:r w:rsidR="00AC13E7" w:rsidRPr="006F0F8B">
        <w:rPr>
          <w:rFonts w:hint="eastAsia"/>
        </w:rPr>
        <w:t>月下旬至</w:t>
      </w:r>
      <w:r w:rsidR="00AC13E7" w:rsidRPr="006F0F8B">
        <w:rPr>
          <w:rFonts w:hint="eastAsia"/>
        </w:rPr>
        <w:t>10</w:t>
      </w:r>
      <w:r w:rsidR="00AC13E7" w:rsidRPr="006F0F8B">
        <w:rPr>
          <w:rFonts w:hint="eastAsia"/>
        </w:rPr>
        <w:t>月上中旬定植，</w:t>
      </w:r>
      <w:r w:rsidR="00AC13E7" w:rsidRPr="006F0F8B">
        <w:rPr>
          <w:rFonts w:hint="eastAsia"/>
        </w:rPr>
        <w:t>10</w:t>
      </w:r>
      <w:r w:rsidR="00AC13E7" w:rsidRPr="006F0F8B">
        <w:rPr>
          <w:rFonts w:hint="eastAsia"/>
        </w:rPr>
        <w:t>月下旬至</w:t>
      </w:r>
      <w:r w:rsidR="00AC13E7" w:rsidRPr="006F0F8B">
        <w:rPr>
          <w:rFonts w:hint="eastAsia"/>
        </w:rPr>
        <w:t>11</w:t>
      </w:r>
      <w:r w:rsidR="00AC13E7" w:rsidRPr="006F0F8B">
        <w:rPr>
          <w:rFonts w:hint="eastAsia"/>
        </w:rPr>
        <w:t>月中旬开始采收</w:t>
      </w:r>
      <w:r w:rsidR="00453F35" w:rsidRPr="006F0F8B">
        <w:rPr>
          <w:rFonts w:hint="eastAsia"/>
        </w:rPr>
        <w:t>，次年</w:t>
      </w:r>
      <w:r w:rsidR="00453F35" w:rsidRPr="006F0F8B">
        <w:rPr>
          <w:rFonts w:hint="eastAsia"/>
        </w:rPr>
        <w:t>6</w:t>
      </w:r>
      <w:r w:rsidR="00453F35" w:rsidRPr="006F0F8B">
        <w:rPr>
          <w:rFonts w:hint="eastAsia"/>
        </w:rPr>
        <w:t>月份拉秧</w:t>
      </w:r>
      <w:r w:rsidR="002A6E3E" w:rsidRPr="006F0F8B">
        <w:rPr>
          <w:rFonts w:hint="eastAsia"/>
        </w:rPr>
        <w:t>。</w:t>
      </w:r>
    </w:p>
    <w:p w:rsidR="00386113" w:rsidRDefault="00453F35" w:rsidP="00703ECA">
      <w:pPr>
        <w:pStyle w:val="ae"/>
        <w:spacing w:before="156" w:after="156"/>
        <w:ind w:left="0" w:firstLine="0"/>
        <w:rPr>
          <w:rFonts w:hAnsi="黑体"/>
        </w:rPr>
      </w:pPr>
      <w:r w:rsidRPr="00EA51CD">
        <w:rPr>
          <w:rFonts w:hAnsi="黑体"/>
        </w:rPr>
        <w:t>4.</w:t>
      </w:r>
      <w:r w:rsidRPr="00EA51CD">
        <w:rPr>
          <w:rFonts w:hAnsi="黑体" w:hint="eastAsia"/>
        </w:rPr>
        <w:t>2</w:t>
      </w:r>
      <w:r w:rsidR="00E634AD" w:rsidRPr="00EA51CD">
        <w:rPr>
          <w:rFonts w:hAnsi="黑体" w:hint="eastAsia"/>
        </w:rPr>
        <w:t>大棚主要茬口</w:t>
      </w:r>
      <w:r w:rsidR="002A6E3E" w:rsidRPr="00EA51CD">
        <w:rPr>
          <w:rFonts w:hAnsi="黑体" w:hint="eastAsia"/>
        </w:rPr>
        <w:t>：</w:t>
      </w:r>
    </w:p>
    <w:p w:rsidR="00281272" w:rsidRDefault="00E634AD" w:rsidP="002F193C">
      <w:pPr>
        <w:pStyle w:val="1"/>
        <w:spacing w:beforeLines="50" w:afterLines="50" w:line="400" w:lineRule="exact"/>
        <w:contextualSpacing/>
      </w:pPr>
      <w:r w:rsidRPr="006F0F8B">
        <w:rPr>
          <w:rFonts w:hint="eastAsia"/>
        </w:rPr>
        <w:lastRenderedPageBreak/>
        <w:t>春茬</w:t>
      </w:r>
      <w:r w:rsidR="00F60B90" w:rsidRPr="006F0F8B">
        <w:rPr>
          <w:rFonts w:hint="eastAsia"/>
        </w:rPr>
        <w:t>：</w:t>
      </w:r>
      <w:r w:rsidR="00F60B90" w:rsidRPr="006F0F8B">
        <w:rPr>
          <w:rFonts w:hint="eastAsia"/>
        </w:rPr>
        <w:t>3</w:t>
      </w:r>
      <w:r w:rsidR="00F60B90" w:rsidRPr="006F0F8B">
        <w:rPr>
          <w:rFonts w:hint="eastAsia"/>
        </w:rPr>
        <w:t>月中下旬至</w:t>
      </w:r>
      <w:r w:rsidR="00F60B90" w:rsidRPr="006F0F8B">
        <w:rPr>
          <w:rFonts w:hint="eastAsia"/>
        </w:rPr>
        <w:t>4</w:t>
      </w:r>
      <w:r w:rsidR="00F60B90" w:rsidRPr="006F0F8B">
        <w:rPr>
          <w:rFonts w:hint="eastAsia"/>
        </w:rPr>
        <w:t>月中旬定植，</w:t>
      </w:r>
      <w:r w:rsidR="00F60B90" w:rsidRPr="006F0F8B">
        <w:rPr>
          <w:rFonts w:hint="eastAsia"/>
        </w:rPr>
        <w:t>4</w:t>
      </w:r>
      <w:r w:rsidR="00453F35" w:rsidRPr="006F0F8B">
        <w:rPr>
          <w:rFonts w:hint="eastAsia"/>
        </w:rPr>
        <w:t>月下旬始</w:t>
      </w:r>
      <w:r w:rsidR="00EE6291" w:rsidRPr="006F0F8B">
        <w:rPr>
          <w:rFonts w:hint="eastAsia"/>
        </w:rPr>
        <w:t>收。</w:t>
      </w:r>
    </w:p>
    <w:p w:rsidR="00281272" w:rsidRDefault="00E634AD" w:rsidP="002F193C">
      <w:pPr>
        <w:pStyle w:val="1"/>
        <w:spacing w:beforeLines="50" w:afterLines="50" w:line="400" w:lineRule="exact"/>
        <w:contextualSpacing/>
      </w:pPr>
      <w:r w:rsidRPr="006F0F8B">
        <w:rPr>
          <w:rFonts w:hint="eastAsia"/>
        </w:rPr>
        <w:t>越夏茬</w:t>
      </w:r>
      <w:r w:rsidR="00F60B90" w:rsidRPr="006F0F8B">
        <w:rPr>
          <w:rFonts w:hint="eastAsia"/>
        </w:rPr>
        <w:t>：</w:t>
      </w:r>
      <w:r w:rsidR="00F60B90" w:rsidRPr="006F0F8B">
        <w:rPr>
          <w:rFonts w:hint="eastAsia"/>
        </w:rPr>
        <w:t>5</w:t>
      </w:r>
      <w:r w:rsidR="00F60B90" w:rsidRPr="006F0F8B">
        <w:rPr>
          <w:rFonts w:hint="eastAsia"/>
        </w:rPr>
        <w:t>月上旬直播，</w:t>
      </w:r>
      <w:r w:rsidR="00F60B90" w:rsidRPr="006F0F8B">
        <w:rPr>
          <w:rFonts w:hint="eastAsia"/>
        </w:rPr>
        <w:t>6</w:t>
      </w:r>
      <w:r w:rsidR="00453F35" w:rsidRPr="006F0F8B">
        <w:rPr>
          <w:rFonts w:hint="eastAsia"/>
        </w:rPr>
        <w:t>月上旬始</w:t>
      </w:r>
      <w:r w:rsidR="00EE6291" w:rsidRPr="006F0F8B">
        <w:rPr>
          <w:rFonts w:hint="eastAsia"/>
        </w:rPr>
        <w:t>收。</w:t>
      </w:r>
    </w:p>
    <w:p w:rsidR="00281272" w:rsidRDefault="00E634AD" w:rsidP="002F193C">
      <w:pPr>
        <w:pStyle w:val="1"/>
        <w:spacing w:beforeLines="50" w:afterLines="50" w:line="400" w:lineRule="exact"/>
        <w:contextualSpacing/>
      </w:pPr>
      <w:r w:rsidRPr="006F0F8B">
        <w:rPr>
          <w:rFonts w:hint="eastAsia"/>
        </w:rPr>
        <w:t>秋延茬</w:t>
      </w:r>
      <w:r w:rsidR="00F60B90" w:rsidRPr="006F0F8B">
        <w:rPr>
          <w:rFonts w:hint="eastAsia"/>
        </w:rPr>
        <w:t>：</w:t>
      </w:r>
      <w:r w:rsidR="00F60B90" w:rsidRPr="006F0F8B">
        <w:rPr>
          <w:rFonts w:hint="eastAsia"/>
        </w:rPr>
        <w:t>7</w:t>
      </w:r>
      <w:r w:rsidR="00F60B90" w:rsidRPr="006F0F8B">
        <w:rPr>
          <w:rFonts w:hint="eastAsia"/>
        </w:rPr>
        <w:t>月上旬直播，</w:t>
      </w:r>
      <w:r w:rsidR="00F60B90" w:rsidRPr="006F0F8B">
        <w:rPr>
          <w:rFonts w:hint="eastAsia"/>
        </w:rPr>
        <w:t>8</w:t>
      </w:r>
      <w:r w:rsidR="00453F35" w:rsidRPr="006F0F8B">
        <w:rPr>
          <w:rFonts w:hint="eastAsia"/>
        </w:rPr>
        <w:t>月上旬始</w:t>
      </w:r>
      <w:r w:rsidR="00F60B90" w:rsidRPr="006F0F8B">
        <w:rPr>
          <w:rFonts w:hint="eastAsia"/>
        </w:rPr>
        <w:t>收</w:t>
      </w:r>
      <w:r w:rsidRPr="006F0F8B">
        <w:rPr>
          <w:rFonts w:hint="eastAsia"/>
        </w:rPr>
        <w:t>。</w:t>
      </w:r>
    </w:p>
    <w:p w:rsidR="00386113" w:rsidRDefault="00E634AD" w:rsidP="00703ECA">
      <w:pPr>
        <w:pStyle w:val="ae"/>
        <w:spacing w:before="156" w:after="156"/>
        <w:ind w:left="0" w:firstLine="0"/>
        <w:rPr>
          <w:rFonts w:hAnsi="黑体"/>
        </w:rPr>
      </w:pPr>
      <w:r w:rsidRPr="00EA51CD">
        <w:rPr>
          <w:rFonts w:hAnsi="黑体"/>
        </w:rPr>
        <w:t>4</w:t>
      </w:r>
      <w:r w:rsidR="00453F35" w:rsidRPr="00EA51CD">
        <w:rPr>
          <w:rFonts w:hAnsi="黑体"/>
        </w:rPr>
        <w:t>.</w:t>
      </w:r>
      <w:r w:rsidR="00453F35" w:rsidRPr="00EA51CD">
        <w:rPr>
          <w:rFonts w:hAnsi="黑体" w:hint="eastAsia"/>
        </w:rPr>
        <w:t>3品种</w:t>
      </w:r>
      <w:r w:rsidR="003D2EDD" w:rsidRPr="00EA51CD">
        <w:rPr>
          <w:rFonts w:hAnsi="黑体" w:hint="eastAsia"/>
        </w:rPr>
        <w:t>选择原则</w:t>
      </w:r>
    </w:p>
    <w:p w:rsidR="00386113" w:rsidRDefault="00615848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根据种植区域和生长特点选择适合当地生长的优质品种，</w:t>
      </w:r>
      <w:r w:rsidR="003D2EDD" w:rsidRPr="00AC0518">
        <w:rPr>
          <w:rFonts w:hint="eastAsia"/>
        </w:rPr>
        <w:t>如</w:t>
      </w:r>
      <w:r w:rsidRPr="00AC0518">
        <w:rPr>
          <w:rFonts w:hint="eastAsia"/>
        </w:rPr>
        <w:t>越冬一大茬或早春茬</w:t>
      </w:r>
      <w:r w:rsidR="00B00ECE" w:rsidRPr="00AC0518">
        <w:rPr>
          <w:rFonts w:hint="eastAsia"/>
        </w:rPr>
        <w:t>黄瓜</w:t>
      </w:r>
      <w:r w:rsidRPr="00AC0518">
        <w:rPr>
          <w:rFonts w:hint="eastAsia"/>
        </w:rPr>
        <w:t>生产宜</w:t>
      </w:r>
      <w:r w:rsidR="003D2EDD" w:rsidRPr="00AC0518">
        <w:rPr>
          <w:rFonts w:hint="eastAsia"/>
        </w:rPr>
        <w:t>选择</w:t>
      </w:r>
      <w:r w:rsidR="00B95B86" w:rsidRPr="00AC0518">
        <w:rPr>
          <w:rFonts w:hint="eastAsia"/>
        </w:rPr>
        <w:t>耐</w:t>
      </w:r>
      <w:r w:rsidR="00B00ECE" w:rsidRPr="00AC0518">
        <w:rPr>
          <w:rFonts w:hint="eastAsia"/>
        </w:rPr>
        <w:t>低温、</w:t>
      </w:r>
      <w:r w:rsidR="00B95B86" w:rsidRPr="00AC0518">
        <w:rPr>
          <w:rFonts w:hint="eastAsia"/>
        </w:rPr>
        <w:t>弱光、</w:t>
      </w:r>
      <w:r w:rsidR="003D2EDD" w:rsidRPr="00AC0518">
        <w:rPr>
          <w:rFonts w:hint="eastAsia"/>
        </w:rPr>
        <w:t>抗病</w:t>
      </w:r>
      <w:r w:rsidR="007722A1" w:rsidRPr="00AC0518">
        <w:rPr>
          <w:rFonts w:hint="eastAsia"/>
        </w:rPr>
        <w:t>性强</w:t>
      </w:r>
      <w:r w:rsidR="00B95B86" w:rsidRPr="00AC0518">
        <w:rPr>
          <w:rFonts w:hint="eastAsia"/>
        </w:rPr>
        <w:t>、</w:t>
      </w:r>
      <w:r w:rsidR="007722A1" w:rsidRPr="00AC0518">
        <w:rPr>
          <w:rFonts w:hint="eastAsia"/>
        </w:rPr>
        <w:t>高产</w:t>
      </w:r>
      <w:r w:rsidR="00B95B86" w:rsidRPr="00AC0518">
        <w:rPr>
          <w:rFonts w:hint="eastAsia"/>
        </w:rPr>
        <w:t>优质</w:t>
      </w:r>
      <w:r w:rsidR="007722A1" w:rsidRPr="00AC0518">
        <w:rPr>
          <w:rFonts w:hint="eastAsia"/>
        </w:rPr>
        <w:t>的</w:t>
      </w:r>
      <w:r w:rsidR="00B95B86" w:rsidRPr="00AC0518">
        <w:rPr>
          <w:rFonts w:hint="eastAsia"/>
        </w:rPr>
        <w:t>品种</w:t>
      </w:r>
      <w:r w:rsidRPr="00AC0518">
        <w:rPr>
          <w:rFonts w:hint="eastAsia"/>
        </w:rPr>
        <w:t>；越夏生产宜选用耐热，抗病毒病的品种</w:t>
      </w:r>
      <w:r w:rsidR="003D2EDD" w:rsidRPr="00AC0518">
        <w:rPr>
          <w:rFonts w:hint="eastAsia"/>
        </w:rPr>
        <w:t>。</w:t>
      </w:r>
    </w:p>
    <w:p w:rsidR="00386113" w:rsidRDefault="00E634AD" w:rsidP="00703ECA">
      <w:pPr>
        <w:pStyle w:val="ae"/>
        <w:spacing w:before="156" w:after="156"/>
        <w:ind w:left="0" w:firstLine="0"/>
        <w:rPr>
          <w:rFonts w:hAnsi="黑体"/>
        </w:rPr>
      </w:pPr>
      <w:r w:rsidRPr="00EA51CD">
        <w:rPr>
          <w:rFonts w:hAnsi="黑体"/>
        </w:rPr>
        <w:t>4.</w:t>
      </w:r>
      <w:r w:rsidR="00453F35" w:rsidRPr="00EA51CD">
        <w:rPr>
          <w:rFonts w:hAnsi="黑体" w:hint="eastAsia"/>
        </w:rPr>
        <w:t>4</w:t>
      </w:r>
      <w:r w:rsidR="003D2EDD" w:rsidRPr="00EA51CD">
        <w:rPr>
          <w:rFonts w:hAnsi="黑体" w:hint="eastAsia"/>
        </w:rPr>
        <w:t>品种选用</w:t>
      </w:r>
    </w:p>
    <w:p w:rsidR="00386113" w:rsidRDefault="007620A1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选用当地市场认可的瓜条、瓜瓤颜色和形状的品种，</w:t>
      </w:r>
      <w:r w:rsidR="00B95B86" w:rsidRPr="00AC0518">
        <w:rPr>
          <w:rFonts w:hint="eastAsia"/>
        </w:rPr>
        <w:t>如津优</w:t>
      </w:r>
      <w:r w:rsidR="00B95B86" w:rsidRPr="00AC0518">
        <w:rPr>
          <w:rFonts w:hint="eastAsia"/>
        </w:rPr>
        <w:t>35</w:t>
      </w:r>
      <w:r w:rsidR="00B95B86" w:rsidRPr="00AC0518">
        <w:rPr>
          <w:rFonts w:hint="eastAsia"/>
        </w:rPr>
        <w:t>、</w:t>
      </w:r>
      <w:r w:rsidR="007722A1" w:rsidRPr="00AC0518">
        <w:rPr>
          <w:rFonts w:hint="eastAsia"/>
        </w:rPr>
        <w:t>津优</w:t>
      </w:r>
      <w:r w:rsidR="007722A1" w:rsidRPr="00AC0518">
        <w:rPr>
          <w:rFonts w:hint="eastAsia"/>
        </w:rPr>
        <w:t>36</w:t>
      </w:r>
      <w:r w:rsidR="00615848" w:rsidRPr="00AC0518">
        <w:rPr>
          <w:rFonts w:hint="eastAsia"/>
        </w:rPr>
        <w:t>、津春</w:t>
      </w:r>
      <w:r w:rsidR="00615848" w:rsidRPr="00AC0518">
        <w:rPr>
          <w:rFonts w:hint="eastAsia"/>
        </w:rPr>
        <w:t>2</w:t>
      </w:r>
      <w:r w:rsidR="00615848" w:rsidRPr="00AC0518">
        <w:rPr>
          <w:rFonts w:hint="eastAsia"/>
        </w:rPr>
        <w:t>号等津优</w:t>
      </w:r>
      <w:r w:rsidR="00B00ECE" w:rsidRPr="00AC0518">
        <w:rPr>
          <w:rFonts w:hint="eastAsia"/>
        </w:rPr>
        <w:t>和</w:t>
      </w:r>
      <w:r w:rsidRPr="00AC0518">
        <w:rPr>
          <w:rFonts w:hint="eastAsia"/>
        </w:rPr>
        <w:t>津春系列</w:t>
      </w:r>
      <w:r w:rsidR="007722A1" w:rsidRPr="00AC0518">
        <w:rPr>
          <w:rFonts w:hint="eastAsia"/>
        </w:rPr>
        <w:t>；</w:t>
      </w:r>
      <w:r w:rsidR="00B95B86" w:rsidRPr="00AC0518">
        <w:rPr>
          <w:rFonts w:hint="eastAsia"/>
        </w:rPr>
        <w:t>博耐</w:t>
      </w:r>
      <w:r w:rsidR="00B95B86" w:rsidRPr="00AC0518">
        <w:rPr>
          <w:rFonts w:hint="eastAsia"/>
        </w:rPr>
        <w:t>30</w:t>
      </w:r>
      <w:r w:rsidR="00B95B86" w:rsidRPr="00AC0518">
        <w:rPr>
          <w:rFonts w:hint="eastAsia"/>
        </w:rPr>
        <w:t>、</w:t>
      </w:r>
      <w:r w:rsidR="00615848" w:rsidRPr="00AC0518">
        <w:rPr>
          <w:rFonts w:hint="eastAsia"/>
        </w:rPr>
        <w:t>德瑞特</w:t>
      </w:r>
      <w:r w:rsidR="00615848" w:rsidRPr="00AC0518">
        <w:rPr>
          <w:rFonts w:hint="eastAsia"/>
        </w:rPr>
        <w:t>170</w:t>
      </w:r>
      <w:r w:rsidR="00615848" w:rsidRPr="00AC0518">
        <w:rPr>
          <w:rFonts w:hint="eastAsia"/>
        </w:rPr>
        <w:t>、</w:t>
      </w:r>
      <w:r w:rsidR="00B95B86" w:rsidRPr="00AC0518">
        <w:rPr>
          <w:rFonts w:hint="eastAsia"/>
        </w:rPr>
        <w:t>东美</w:t>
      </w:r>
      <w:r w:rsidR="00B95B86" w:rsidRPr="00AC0518">
        <w:rPr>
          <w:rFonts w:hint="eastAsia"/>
        </w:rPr>
        <w:t>405</w:t>
      </w:r>
      <w:r w:rsidR="00615848" w:rsidRPr="00AC0518">
        <w:rPr>
          <w:rFonts w:hint="eastAsia"/>
        </w:rPr>
        <w:t>等</w:t>
      </w:r>
      <w:r w:rsidR="007722A1" w:rsidRPr="00AC0518">
        <w:rPr>
          <w:rFonts w:hint="eastAsia"/>
        </w:rPr>
        <w:t>；</w:t>
      </w:r>
      <w:r w:rsidRPr="00AC0518">
        <w:rPr>
          <w:rFonts w:hint="eastAsia"/>
        </w:rPr>
        <w:t>中农</w:t>
      </w:r>
      <w:r w:rsidRPr="00AC0518">
        <w:rPr>
          <w:rFonts w:hint="eastAsia"/>
        </w:rPr>
        <w:t>8</w:t>
      </w:r>
      <w:r w:rsidRPr="00AC0518">
        <w:rPr>
          <w:rFonts w:hint="eastAsia"/>
        </w:rPr>
        <w:t>号、</w:t>
      </w:r>
      <w:r w:rsidR="007722A1" w:rsidRPr="00AC0518">
        <w:rPr>
          <w:rFonts w:hint="eastAsia"/>
        </w:rPr>
        <w:t>中农</w:t>
      </w:r>
      <w:r w:rsidR="007722A1" w:rsidRPr="00AC0518">
        <w:rPr>
          <w:rFonts w:hint="eastAsia"/>
        </w:rPr>
        <w:t>26</w:t>
      </w:r>
      <w:r w:rsidR="00B95B86" w:rsidRPr="00AC0518">
        <w:rPr>
          <w:rFonts w:hint="eastAsia"/>
        </w:rPr>
        <w:t>等</w:t>
      </w:r>
      <w:r w:rsidR="007722A1" w:rsidRPr="00AC0518">
        <w:rPr>
          <w:rFonts w:hint="eastAsia"/>
        </w:rPr>
        <w:t>密刺型黄瓜</w:t>
      </w:r>
      <w:r w:rsidR="00B95B86" w:rsidRPr="00AC0518">
        <w:rPr>
          <w:rFonts w:hint="eastAsia"/>
        </w:rPr>
        <w:t>品种</w:t>
      </w:r>
      <w:r w:rsidR="007722A1" w:rsidRPr="00AC0518">
        <w:rPr>
          <w:rFonts w:hint="eastAsia"/>
        </w:rPr>
        <w:t>；也可选用斯托克、</w:t>
      </w:r>
      <w:r w:rsidRPr="00AC0518">
        <w:rPr>
          <w:rFonts w:hint="eastAsia"/>
        </w:rPr>
        <w:t>戴多星</w:t>
      </w:r>
      <w:r w:rsidR="00696965" w:rsidRPr="00AC0518">
        <w:rPr>
          <w:rFonts w:hint="eastAsia"/>
        </w:rPr>
        <w:t>、冬之光</w:t>
      </w:r>
      <w:r w:rsidRPr="00AC0518">
        <w:rPr>
          <w:rFonts w:hint="eastAsia"/>
        </w:rPr>
        <w:t>等小黄瓜</w:t>
      </w:r>
      <w:r w:rsidR="00696965" w:rsidRPr="00AC0518">
        <w:rPr>
          <w:rFonts w:hint="eastAsia"/>
        </w:rPr>
        <w:t>品种</w:t>
      </w:r>
      <w:r w:rsidRPr="00AC0518">
        <w:rPr>
          <w:rFonts w:hint="eastAsia"/>
        </w:rPr>
        <w:t>。</w:t>
      </w:r>
    </w:p>
    <w:p w:rsidR="00386113" w:rsidRDefault="005A2EEF" w:rsidP="00703ECA">
      <w:pPr>
        <w:pStyle w:val="ae"/>
        <w:spacing w:before="156" w:after="156"/>
        <w:ind w:left="0" w:firstLine="0"/>
        <w:rPr>
          <w:rFonts w:hAnsi="黑体"/>
        </w:rPr>
      </w:pPr>
      <w:r w:rsidRPr="00EA51CD">
        <w:rPr>
          <w:rFonts w:hAnsi="黑体" w:hint="eastAsia"/>
        </w:rPr>
        <w:t>5</w:t>
      </w:r>
      <w:r w:rsidR="00DA14EC" w:rsidRPr="00EA51CD">
        <w:rPr>
          <w:rFonts w:hAnsi="黑体" w:hint="eastAsia"/>
        </w:rPr>
        <w:t>育苗</w:t>
      </w:r>
    </w:p>
    <w:p w:rsidR="00386113" w:rsidRDefault="002C49EA" w:rsidP="00703ECA">
      <w:pPr>
        <w:pStyle w:val="ae"/>
        <w:spacing w:before="156" w:after="156"/>
        <w:ind w:left="0" w:firstLine="0"/>
        <w:rPr>
          <w:rFonts w:hAnsi="黑体"/>
        </w:rPr>
      </w:pPr>
      <w:r w:rsidRPr="00EA51CD">
        <w:rPr>
          <w:rFonts w:hAnsi="黑体" w:hint="eastAsia"/>
        </w:rPr>
        <w:t>5.1种子处理</w:t>
      </w:r>
    </w:p>
    <w:p w:rsidR="00281272" w:rsidRDefault="002C49EA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种子质量应符合</w:t>
      </w:r>
      <w:r w:rsidRPr="00AC0518">
        <w:t>GB16715.1</w:t>
      </w:r>
      <w:r w:rsidRPr="00AC0518">
        <w:rPr>
          <w:rFonts w:hint="eastAsia"/>
        </w:rPr>
        <w:t>的规定。播种前去除瘪粒、小粒、破损粒和杂质，室内晾晒</w:t>
      </w:r>
      <w:r w:rsidRPr="00AC0518">
        <w:t>2d</w:t>
      </w:r>
      <w:r w:rsidRPr="00AC0518">
        <w:rPr>
          <w:rFonts w:hint="eastAsia"/>
        </w:rPr>
        <w:t>，可以进行育苗播种或直播于田间。</w:t>
      </w:r>
      <w:r w:rsidR="001021C7" w:rsidRPr="00AC0518">
        <w:rPr>
          <w:rFonts w:hint="eastAsia"/>
        </w:rPr>
        <w:t>温汤浸种，用清洁的小盆装入种子体积</w:t>
      </w:r>
      <w:r w:rsidR="001021C7" w:rsidRPr="00AC0518">
        <w:rPr>
          <w:rFonts w:hint="eastAsia"/>
        </w:rPr>
        <w:t>5</w:t>
      </w:r>
      <w:r w:rsidR="001021C7" w:rsidRPr="00AC0518">
        <w:rPr>
          <w:rFonts w:hint="eastAsia"/>
        </w:rPr>
        <w:t>倍的</w:t>
      </w:r>
      <w:r w:rsidR="001021C7" w:rsidRPr="00AC0518">
        <w:rPr>
          <w:rFonts w:hint="eastAsia"/>
        </w:rPr>
        <w:t>55</w:t>
      </w:r>
      <w:r w:rsidR="001021C7" w:rsidRPr="00AC0518">
        <w:rPr>
          <w:rFonts w:hint="eastAsia"/>
        </w:rPr>
        <w:t>℃温水，将种子放入水中，不断搅动种子至</w:t>
      </w:r>
      <w:r w:rsidR="001021C7" w:rsidRPr="00AC0518">
        <w:rPr>
          <w:rFonts w:hint="eastAsia"/>
        </w:rPr>
        <w:t>30</w:t>
      </w:r>
      <w:r w:rsidR="001021C7" w:rsidRPr="00AC0518">
        <w:rPr>
          <w:rFonts w:hint="eastAsia"/>
        </w:rPr>
        <w:t>℃，再浸泡</w:t>
      </w:r>
      <w:r w:rsidR="00657BC8" w:rsidRPr="00AC0518">
        <w:rPr>
          <w:rFonts w:hint="eastAsia"/>
        </w:rPr>
        <w:t>4h</w:t>
      </w:r>
      <w:r w:rsidR="001021C7" w:rsidRPr="00AC0518">
        <w:rPr>
          <w:rFonts w:hint="eastAsia"/>
        </w:rPr>
        <w:t>～</w:t>
      </w:r>
      <w:r w:rsidR="001021C7" w:rsidRPr="00AC0518">
        <w:rPr>
          <w:rFonts w:hint="eastAsia"/>
        </w:rPr>
        <w:t>6h</w:t>
      </w:r>
      <w:r w:rsidR="001021C7" w:rsidRPr="00AC0518">
        <w:rPr>
          <w:rFonts w:hint="eastAsia"/>
        </w:rPr>
        <w:t>。用清水投洗几遍，装入纱布袋，放在</w:t>
      </w:r>
      <w:r w:rsidR="001021C7" w:rsidRPr="00AC0518">
        <w:rPr>
          <w:rFonts w:hint="eastAsia"/>
        </w:rPr>
        <w:t>28</w:t>
      </w:r>
      <w:r w:rsidR="00657BC8" w:rsidRPr="00AC0518">
        <w:rPr>
          <w:rFonts w:hint="eastAsia"/>
        </w:rPr>
        <w:t>℃</w:t>
      </w:r>
      <w:r w:rsidR="001021C7" w:rsidRPr="00AC0518">
        <w:rPr>
          <w:rFonts w:hint="eastAsia"/>
        </w:rPr>
        <w:t>～</w:t>
      </w:r>
      <w:r w:rsidR="001021C7" w:rsidRPr="00AC0518">
        <w:rPr>
          <w:rFonts w:hint="eastAsia"/>
        </w:rPr>
        <w:t>30</w:t>
      </w:r>
      <w:r w:rsidR="001021C7" w:rsidRPr="00AC0518">
        <w:rPr>
          <w:rFonts w:hint="eastAsia"/>
        </w:rPr>
        <w:t>℃处催芽</w:t>
      </w:r>
      <w:r w:rsidR="001021C7" w:rsidRPr="00AC0518">
        <w:t>24 h</w:t>
      </w:r>
      <w:r w:rsidR="001021C7" w:rsidRPr="00AC0518">
        <w:rPr>
          <w:rFonts w:hint="eastAsia"/>
        </w:rPr>
        <w:t>左右。</w:t>
      </w:r>
    </w:p>
    <w:p w:rsidR="00386113" w:rsidRDefault="001021C7" w:rsidP="00703ECA">
      <w:pPr>
        <w:pStyle w:val="ae"/>
        <w:spacing w:before="156" w:after="156"/>
        <w:ind w:left="0" w:firstLine="0"/>
        <w:rPr>
          <w:rFonts w:hAnsi="黑体"/>
        </w:rPr>
      </w:pPr>
      <w:r w:rsidRPr="00EA51CD">
        <w:rPr>
          <w:rFonts w:hAnsi="黑体"/>
        </w:rPr>
        <w:t>5.2</w:t>
      </w:r>
      <w:r w:rsidRPr="00EA51CD">
        <w:rPr>
          <w:rFonts w:hAnsi="黑体" w:hint="eastAsia"/>
        </w:rPr>
        <w:t>播种</w:t>
      </w:r>
    </w:p>
    <w:p w:rsidR="00281272" w:rsidRDefault="001021C7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采用穴盘育苗或田间直播。</w:t>
      </w:r>
    </w:p>
    <w:p w:rsidR="00386113" w:rsidRDefault="001021C7" w:rsidP="00703ECA">
      <w:pPr>
        <w:pStyle w:val="ae"/>
        <w:spacing w:before="156" w:after="156"/>
        <w:ind w:left="0" w:firstLine="0"/>
        <w:rPr>
          <w:rFonts w:hAnsi="黑体"/>
        </w:rPr>
      </w:pPr>
      <w:r w:rsidRPr="00EA51CD">
        <w:rPr>
          <w:rFonts w:hAnsi="黑体" w:hint="eastAsia"/>
        </w:rPr>
        <w:t>5.2.1</w:t>
      </w:r>
      <w:r w:rsidR="00E13D41" w:rsidRPr="00EA51CD">
        <w:rPr>
          <w:rFonts w:hAnsi="黑体" w:hint="eastAsia"/>
        </w:rPr>
        <w:t>播种量</w:t>
      </w:r>
    </w:p>
    <w:p w:rsidR="00281272" w:rsidRDefault="00E13D41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黄瓜种子千粒重为</w:t>
      </w:r>
      <w:r w:rsidRPr="00AC0518">
        <w:rPr>
          <w:rFonts w:hint="eastAsia"/>
        </w:rPr>
        <w:t>20</w:t>
      </w:r>
      <w:r w:rsidR="00657BC8" w:rsidRPr="00AC0518">
        <w:rPr>
          <w:rFonts w:hint="eastAsia"/>
        </w:rPr>
        <w:t>g</w:t>
      </w:r>
      <w:r w:rsidRPr="00AC0518">
        <w:rPr>
          <w:rFonts w:hint="eastAsia"/>
        </w:rPr>
        <w:t>～</w:t>
      </w:r>
      <w:r w:rsidRPr="00AC0518">
        <w:rPr>
          <w:rFonts w:hint="eastAsia"/>
        </w:rPr>
        <w:t>25g</w:t>
      </w:r>
      <w:r w:rsidRPr="00AC0518">
        <w:rPr>
          <w:rFonts w:hint="eastAsia"/>
        </w:rPr>
        <w:t>，育苗和定植过程中要淘汰畸形、瘦弱苗，加上损耗，每亩应培育</w:t>
      </w:r>
      <w:r w:rsidRPr="00AC0518">
        <w:rPr>
          <w:rFonts w:hint="eastAsia"/>
        </w:rPr>
        <w:t>3500</w:t>
      </w:r>
      <w:r w:rsidRPr="00AC0518">
        <w:rPr>
          <w:rFonts w:hint="eastAsia"/>
        </w:rPr>
        <w:t>株苗</w:t>
      </w:r>
      <w:r w:rsidR="00D37B1D" w:rsidRPr="00AC0518">
        <w:rPr>
          <w:rFonts w:hint="eastAsia"/>
        </w:rPr>
        <w:t>，用种量</w:t>
      </w:r>
      <w:r w:rsidRPr="00AC0518">
        <w:rPr>
          <w:rFonts w:hint="eastAsia"/>
        </w:rPr>
        <w:t xml:space="preserve">100g </w:t>
      </w:r>
      <w:r w:rsidRPr="00AC0518">
        <w:rPr>
          <w:rFonts w:hint="eastAsia"/>
        </w:rPr>
        <w:t>左右。</w:t>
      </w:r>
    </w:p>
    <w:p w:rsidR="00386113" w:rsidRDefault="00E13D41" w:rsidP="00703ECA">
      <w:pPr>
        <w:pStyle w:val="ae"/>
        <w:spacing w:before="156" w:after="156"/>
        <w:ind w:left="0" w:firstLine="0"/>
        <w:rPr>
          <w:rFonts w:hAnsi="黑体"/>
        </w:rPr>
      </w:pPr>
      <w:r w:rsidRPr="00D95096">
        <w:rPr>
          <w:rFonts w:hAnsi="黑体" w:hint="eastAsia"/>
        </w:rPr>
        <w:t>5.2.2</w:t>
      </w:r>
      <w:r w:rsidR="001021C7" w:rsidRPr="00D95096">
        <w:rPr>
          <w:rFonts w:hAnsi="黑体" w:hint="eastAsia"/>
        </w:rPr>
        <w:t>穴盘育苗</w:t>
      </w:r>
    </w:p>
    <w:p w:rsidR="00281272" w:rsidRDefault="001021C7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催芽出芽后播种于</w:t>
      </w:r>
      <w:r w:rsidRPr="00AC0518">
        <w:rPr>
          <w:rFonts w:hint="eastAsia"/>
        </w:rPr>
        <w:t>50</w:t>
      </w:r>
      <w:r w:rsidRPr="00AC0518">
        <w:rPr>
          <w:rFonts w:hint="eastAsia"/>
        </w:rPr>
        <w:t>穴穴盘或营养钵，然后覆盖营养土，上面盖地膜保湿提温。当</w:t>
      </w:r>
      <w:r w:rsidRPr="00AC0518">
        <w:rPr>
          <w:rFonts w:hint="eastAsia"/>
        </w:rPr>
        <w:t>80%</w:t>
      </w:r>
      <w:r w:rsidRPr="00AC0518">
        <w:rPr>
          <w:rFonts w:hint="eastAsia"/>
        </w:rPr>
        <w:t>出苗时撤下地膜。子叶破土前的育苗环境条件为，白天</w:t>
      </w:r>
      <w:r w:rsidRPr="00AC0518">
        <w:rPr>
          <w:rFonts w:hint="eastAsia"/>
        </w:rPr>
        <w:t>28</w:t>
      </w:r>
      <w:r w:rsidR="00657BC8" w:rsidRPr="00AC0518">
        <w:rPr>
          <w:rFonts w:hint="eastAsia"/>
        </w:rPr>
        <w:t>℃</w:t>
      </w:r>
      <w:r w:rsidR="009458FF" w:rsidRPr="00AC0518">
        <w:rPr>
          <w:rFonts w:hint="eastAsia"/>
        </w:rPr>
        <w:t>～</w:t>
      </w:r>
      <w:r w:rsidRPr="00AC0518">
        <w:rPr>
          <w:rFonts w:hint="eastAsia"/>
        </w:rPr>
        <w:t>30</w:t>
      </w:r>
      <w:r w:rsidRPr="00AC0518">
        <w:rPr>
          <w:rFonts w:hint="eastAsia"/>
        </w:rPr>
        <w:t>℃，夜间</w:t>
      </w:r>
      <w:r w:rsidRPr="00AC0518">
        <w:rPr>
          <w:rFonts w:hint="eastAsia"/>
        </w:rPr>
        <w:t>20</w:t>
      </w:r>
      <w:r w:rsidRPr="00AC0518">
        <w:rPr>
          <w:rFonts w:hint="eastAsia"/>
        </w:rPr>
        <w:t>℃。</w:t>
      </w:r>
      <w:r w:rsidR="00D37B1D" w:rsidRPr="00AC0518">
        <w:rPr>
          <w:rFonts w:hint="eastAsia"/>
        </w:rPr>
        <w:t>子叶破土后，白天的适宜温度为</w:t>
      </w:r>
      <w:r w:rsidR="00D37B1D" w:rsidRPr="00AC0518">
        <w:rPr>
          <w:rFonts w:hint="eastAsia"/>
        </w:rPr>
        <w:t>28</w:t>
      </w:r>
      <w:r w:rsidR="00D57EB1" w:rsidRPr="00AC0518">
        <w:rPr>
          <w:rFonts w:hint="eastAsia"/>
        </w:rPr>
        <w:t>℃</w:t>
      </w:r>
      <w:r w:rsidR="009458FF" w:rsidRPr="00AC0518">
        <w:rPr>
          <w:rFonts w:hint="eastAsia"/>
        </w:rPr>
        <w:t>～</w:t>
      </w:r>
      <w:r w:rsidR="00D37B1D" w:rsidRPr="00AC0518">
        <w:rPr>
          <w:rFonts w:hint="eastAsia"/>
        </w:rPr>
        <w:t>30</w:t>
      </w:r>
      <w:r w:rsidR="00D37B1D" w:rsidRPr="00AC0518">
        <w:rPr>
          <w:rFonts w:hint="eastAsia"/>
        </w:rPr>
        <w:t>℃，夜间为</w:t>
      </w:r>
      <w:r w:rsidR="00D37B1D" w:rsidRPr="00AC0518">
        <w:rPr>
          <w:rFonts w:hint="eastAsia"/>
        </w:rPr>
        <w:t>14</w:t>
      </w:r>
      <w:r w:rsidR="00D57EB1" w:rsidRPr="00AC0518">
        <w:rPr>
          <w:rFonts w:hint="eastAsia"/>
        </w:rPr>
        <w:t>℃</w:t>
      </w:r>
      <w:r w:rsidR="009458FF" w:rsidRPr="00AC0518">
        <w:rPr>
          <w:rFonts w:hint="eastAsia"/>
        </w:rPr>
        <w:t>～</w:t>
      </w:r>
      <w:r w:rsidR="00D37B1D" w:rsidRPr="00AC0518">
        <w:rPr>
          <w:rFonts w:hint="eastAsia"/>
        </w:rPr>
        <w:t>16</w:t>
      </w:r>
      <w:r w:rsidR="00D37B1D" w:rsidRPr="00AC0518">
        <w:rPr>
          <w:rFonts w:hint="eastAsia"/>
        </w:rPr>
        <w:t>℃。温室黄瓜育苗主要是调节温度、光照和水分。调节温度靠通风和保温，白天气温超过</w:t>
      </w:r>
      <w:r w:rsidR="00D37B1D" w:rsidRPr="00AC0518">
        <w:rPr>
          <w:rFonts w:hint="eastAsia"/>
        </w:rPr>
        <w:t>30</w:t>
      </w:r>
      <w:r w:rsidR="00D37B1D" w:rsidRPr="00AC0518">
        <w:rPr>
          <w:rFonts w:hint="eastAsia"/>
        </w:rPr>
        <w:t>℃时要通风换气，低于</w:t>
      </w:r>
      <w:r w:rsidR="00D37B1D" w:rsidRPr="00AC0518">
        <w:rPr>
          <w:rFonts w:hint="eastAsia"/>
        </w:rPr>
        <w:t>25</w:t>
      </w:r>
      <w:r w:rsidR="00D37B1D" w:rsidRPr="00AC0518">
        <w:rPr>
          <w:rFonts w:hint="eastAsia"/>
        </w:rPr>
        <w:t>℃时应关闭窗户；夜间最低气温保持在</w:t>
      </w:r>
      <w:r w:rsidR="00D37B1D" w:rsidRPr="00AC0518">
        <w:rPr>
          <w:rFonts w:hint="eastAsia"/>
        </w:rPr>
        <w:t>10</w:t>
      </w:r>
      <w:r w:rsidR="00D37B1D" w:rsidRPr="00AC0518">
        <w:rPr>
          <w:rFonts w:hint="eastAsia"/>
        </w:rPr>
        <w:t>℃以上，同时，用保温被调节光照时间。</w:t>
      </w:r>
    </w:p>
    <w:p w:rsidR="00386113" w:rsidRDefault="009458FF" w:rsidP="00703ECA">
      <w:pPr>
        <w:pStyle w:val="ae"/>
        <w:spacing w:before="156" w:after="156"/>
        <w:ind w:left="0" w:firstLine="0"/>
        <w:rPr>
          <w:rFonts w:hAnsi="黑体"/>
        </w:rPr>
      </w:pPr>
      <w:r w:rsidRPr="00D95096">
        <w:rPr>
          <w:rFonts w:hAnsi="黑体" w:hint="eastAsia"/>
        </w:rPr>
        <w:t>5.2.3</w:t>
      </w:r>
      <w:r w:rsidR="001021C7" w:rsidRPr="00D95096">
        <w:rPr>
          <w:rFonts w:hAnsi="黑体" w:hint="eastAsia"/>
        </w:rPr>
        <w:t>田间直播</w:t>
      </w:r>
    </w:p>
    <w:p w:rsidR="00281272" w:rsidRDefault="001021C7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按株、行距定穴，播种深度</w:t>
      </w:r>
      <w:r w:rsidRPr="00AC0518">
        <w:rPr>
          <w:rFonts w:hint="eastAsia"/>
        </w:rPr>
        <w:t>1cm</w:t>
      </w:r>
      <w:r w:rsidRPr="00AC0518">
        <w:rPr>
          <w:rFonts w:hint="eastAsia"/>
        </w:rPr>
        <w:t>，然后覆土。要根据种子的出芽率确定每穴播种的粒数，</w:t>
      </w:r>
      <w:r w:rsidRPr="00AC0518">
        <w:rPr>
          <w:rFonts w:hint="eastAsia"/>
        </w:rPr>
        <w:lastRenderedPageBreak/>
        <w:t>或者在浸种催芽后播种以减少用种量。</w:t>
      </w:r>
    </w:p>
    <w:p w:rsidR="00386113" w:rsidRDefault="00D332D9" w:rsidP="00703ECA">
      <w:pPr>
        <w:pStyle w:val="ae"/>
        <w:spacing w:before="156" w:after="156"/>
        <w:ind w:left="0" w:firstLine="0"/>
        <w:rPr>
          <w:rFonts w:hAnsi="黑体"/>
        </w:rPr>
      </w:pPr>
      <w:bookmarkStart w:id="0" w:name="_Toc493513128"/>
      <w:bookmarkStart w:id="1" w:name="_Toc493513241"/>
      <w:bookmarkStart w:id="2" w:name="_Toc493528159"/>
      <w:r w:rsidRPr="00D95096">
        <w:rPr>
          <w:rFonts w:hAnsi="黑体" w:hint="eastAsia"/>
        </w:rPr>
        <w:t>5</w:t>
      </w:r>
      <w:r w:rsidR="00D37B1D" w:rsidRPr="00D95096">
        <w:rPr>
          <w:rFonts w:hAnsi="黑体" w:hint="eastAsia"/>
        </w:rPr>
        <w:t>.3</w:t>
      </w:r>
      <w:r w:rsidRPr="00D95096">
        <w:rPr>
          <w:rFonts w:hAnsi="黑体" w:hint="eastAsia"/>
        </w:rPr>
        <w:t>嫁接育苗</w:t>
      </w:r>
      <w:bookmarkEnd w:id="0"/>
      <w:bookmarkEnd w:id="1"/>
      <w:bookmarkEnd w:id="2"/>
    </w:p>
    <w:p w:rsidR="00386113" w:rsidRDefault="00D332D9" w:rsidP="00703ECA">
      <w:pPr>
        <w:pStyle w:val="ae"/>
        <w:spacing w:before="156" w:after="156"/>
        <w:ind w:left="0" w:firstLine="0"/>
        <w:rPr>
          <w:rFonts w:hAnsi="黑体"/>
        </w:rPr>
      </w:pPr>
      <w:bookmarkStart w:id="3" w:name="_Toc493513129"/>
      <w:r w:rsidRPr="00D95096">
        <w:rPr>
          <w:rFonts w:hAnsi="黑体" w:hint="eastAsia"/>
        </w:rPr>
        <w:t>5</w:t>
      </w:r>
      <w:r w:rsidR="00D37B1D" w:rsidRPr="00D95096">
        <w:rPr>
          <w:rFonts w:hAnsi="黑体" w:hint="eastAsia"/>
        </w:rPr>
        <w:t>.3</w:t>
      </w:r>
      <w:r w:rsidRPr="00D95096">
        <w:rPr>
          <w:rFonts w:hAnsi="黑体" w:hint="eastAsia"/>
        </w:rPr>
        <w:t>.1嫁接砧木</w:t>
      </w:r>
      <w:bookmarkEnd w:id="3"/>
    </w:p>
    <w:p w:rsidR="00281272" w:rsidRDefault="000C1CE9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嫁接育苗以黑籽南瓜做砧木，采用插接或靠接进行嫁接育苗。插接法黄瓜晚播</w:t>
      </w:r>
      <w:r w:rsidRPr="00AC0518">
        <w:t>1d</w:t>
      </w:r>
      <w:r w:rsidRPr="00AC0518">
        <w:rPr>
          <w:rFonts w:hint="eastAsia"/>
        </w:rPr>
        <w:t>～</w:t>
      </w:r>
      <w:r w:rsidRPr="00AC0518">
        <w:t>2d</w:t>
      </w:r>
      <w:r w:rsidRPr="00AC0518">
        <w:rPr>
          <w:rFonts w:hint="eastAsia"/>
        </w:rPr>
        <w:t>，采用顶插接；靠接法用营养钵育苗，黄瓜先播种</w:t>
      </w:r>
      <w:r w:rsidRPr="00AC0518">
        <w:t>5d</w:t>
      </w:r>
      <w:r w:rsidRPr="00AC0518">
        <w:rPr>
          <w:rFonts w:hint="eastAsia"/>
        </w:rPr>
        <w:t>～</w:t>
      </w:r>
      <w:r w:rsidRPr="00AC0518">
        <w:t>6d</w:t>
      </w:r>
      <w:r w:rsidRPr="00AC0518">
        <w:rPr>
          <w:rFonts w:hint="eastAsia"/>
        </w:rPr>
        <w:t>。</w:t>
      </w:r>
    </w:p>
    <w:p w:rsidR="00386113" w:rsidRDefault="00D332D9" w:rsidP="00703ECA">
      <w:pPr>
        <w:pStyle w:val="ae"/>
        <w:spacing w:before="156" w:after="156"/>
        <w:ind w:left="0" w:firstLine="0"/>
        <w:rPr>
          <w:rFonts w:hAnsi="黑体"/>
        </w:rPr>
      </w:pPr>
      <w:bookmarkStart w:id="4" w:name="_Toc493513130"/>
      <w:r w:rsidRPr="00D95096">
        <w:rPr>
          <w:rFonts w:hAnsi="黑体" w:hint="eastAsia"/>
        </w:rPr>
        <w:t>5</w:t>
      </w:r>
      <w:r w:rsidR="00D37B1D" w:rsidRPr="00D95096">
        <w:rPr>
          <w:rFonts w:hAnsi="黑体" w:hint="eastAsia"/>
        </w:rPr>
        <w:t>.3</w:t>
      </w:r>
      <w:r w:rsidRPr="00D95096">
        <w:rPr>
          <w:rFonts w:hAnsi="黑体" w:hint="eastAsia"/>
        </w:rPr>
        <w:t>.2嫁接方法</w:t>
      </w:r>
      <w:bookmarkEnd w:id="4"/>
    </w:p>
    <w:p w:rsidR="00386113" w:rsidRDefault="00D37B1D" w:rsidP="00703ECA">
      <w:pPr>
        <w:pStyle w:val="ae"/>
        <w:spacing w:before="156" w:after="156"/>
        <w:ind w:left="0" w:firstLine="0"/>
        <w:rPr>
          <w:rFonts w:hAnsi="黑体"/>
        </w:rPr>
      </w:pPr>
      <w:r w:rsidRPr="00D95096">
        <w:rPr>
          <w:rFonts w:hAnsi="黑体" w:hint="eastAsia"/>
        </w:rPr>
        <w:t>5.3</w:t>
      </w:r>
      <w:r w:rsidR="00D332D9" w:rsidRPr="00D95096">
        <w:rPr>
          <w:rFonts w:hAnsi="黑体" w:hint="eastAsia"/>
        </w:rPr>
        <w:t>.</w:t>
      </w:r>
      <w:r w:rsidR="0060039D" w:rsidRPr="00D95096">
        <w:rPr>
          <w:rFonts w:hAnsi="黑体" w:hint="eastAsia"/>
        </w:rPr>
        <w:t>2.1</w:t>
      </w:r>
      <w:r w:rsidR="000C1CE9" w:rsidRPr="00D95096">
        <w:rPr>
          <w:rFonts w:hAnsi="黑体" w:hint="eastAsia"/>
        </w:rPr>
        <w:t>靠接</w:t>
      </w:r>
      <w:r w:rsidR="000C1CE9" w:rsidRPr="00D95096">
        <w:rPr>
          <w:rFonts w:hAnsi="黑体"/>
        </w:rPr>
        <w:tab/>
      </w:r>
    </w:p>
    <w:p w:rsidR="00281272" w:rsidRDefault="000C1CE9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待南瓜播种</w:t>
      </w:r>
      <w:r w:rsidRPr="00AC0518">
        <w:t>10 d</w:t>
      </w:r>
      <w:r w:rsidRPr="00AC0518">
        <w:rPr>
          <w:rFonts w:hint="eastAsia"/>
        </w:rPr>
        <w:t>左右第一片真叶初展，黄瓜播种</w:t>
      </w:r>
      <w:r w:rsidRPr="00AC0518">
        <w:t>15 d</w:t>
      </w:r>
      <w:r w:rsidRPr="00AC0518">
        <w:rPr>
          <w:rFonts w:hint="eastAsia"/>
        </w:rPr>
        <w:t>左右开始嫁接。挖出南瓜和黄瓜幼苗，去掉南瓜顶心，用刀片在南瓜生长点下</w:t>
      </w:r>
      <w:r w:rsidRPr="00AC0518">
        <w:t>0.5cm</w:t>
      </w:r>
      <w:r w:rsidRPr="00AC0518">
        <w:rPr>
          <w:rFonts w:hint="eastAsia"/>
        </w:rPr>
        <w:t>～</w:t>
      </w:r>
      <w:r w:rsidRPr="00AC0518">
        <w:t>1cm</w:t>
      </w:r>
      <w:r w:rsidRPr="00AC0518">
        <w:rPr>
          <w:rFonts w:hint="eastAsia"/>
        </w:rPr>
        <w:t>处向下斜切一刀，角度</w:t>
      </w:r>
      <w:r w:rsidRPr="00AC0518">
        <w:t>35°</w:t>
      </w:r>
      <w:r w:rsidRPr="00AC0518">
        <w:rPr>
          <w:rFonts w:hint="eastAsia"/>
        </w:rPr>
        <w:t>～</w:t>
      </w:r>
      <w:r w:rsidRPr="00AC0518">
        <w:t>40°</w:t>
      </w:r>
      <w:r w:rsidRPr="00AC0518">
        <w:rPr>
          <w:rFonts w:hint="eastAsia"/>
        </w:rPr>
        <w:t>，深为茎粗的</w:t>
      </w:r>
      <w:r w:rsidRPr="00AC0518">
        <w:t>2/5</w:t>
      </w:r>
      <w:r w:rsidRPr="00AC0518">
        <w:rPr>
          <w:rFonts w:hint="eastAsia"/>
        </w:rPr>
        <w:t>，在黄瓜生长点下</w:t>
      </w:r>
      <w:r w:rsidRPr="00AC0518">
        <w:t>1cm</w:t>
      </w:r>
      <w:r w:rsidRPr="00AC0518">
        <w:rPr>
          <w:rFonts w:hint="eastAsia"/>
        </w:rPr>
        <w:t>～</w:t>
      </w:r>
      <w:r w:rsidRPr="00AC0518">
        <w:t>1.2 cm</w:t>
      </w:r>
      <w:r w:rsidRPr="00AC0518">
        <w:rPr>
          <w:rFonts w:hint="eastAsia"/>
        </w:rPr>
        <w:t>处向上斜切一刀，角度</w:t>
      </w:r>
      <w:r w:rsidRPr="00AC0518">
        <w:t>30°</w:t>
      </w:r>
      <w:r w:rsidRPr="00AC0518">
        <w:rPr>
          <w:rFonts w:hint="eastAsia"/>
        </w:rPr>
        <w:t>，深为茎粗的</w:t>
      </w:r>
      <w:r w:rsidRPr="00AC0518">
        <w:t>3/5</w:t>
      </w:r>
      <w:r w:rsidRPr="00AC0518">
        <w:rPr>
          <w:rFonts w:hint="eastAsia"/>
        </w:rPr>
        <w:t>，然后接合，使黄瓜叶压在南瓜叶上面，互为十字型，用塑料夹固定，</w:t>
      </w:r>
      <w:r w:rsidRPr="00AC0518">
        <w:t>7d</w:t>
      </w:r>
      <w:r w:rsidRPr="00AC0518">
        <w:rPr>
          <w:rFonts w:hint="eastAsia"/>
        </w:rPr>
        <w:t>～</w:t>
      </w:r>
      <w:r w:rsidRPr="00AC0518">
        <w:t>10d</w:t>
      </w:r>
      <w:r w:rsidRPr="00AC0518">
        <w:rPr>
          <w:rFonts w:hint="eastAsia"/>
        </w:rPr>
        <w:t>接口愈口后，切断黄瓜根。</w:t>
      </w:r>
    </w:p>
    <w:p w:rsidR="00386113" w:rsidRDefault="00D37B1D" w:rsidP="00703ECA">
      <w:pPr>
        <w:pStyle w:val="ae"/>
        <w:spacing w:before="156" w:after="156"/>
        <w:ind w:left="0" w:firstLine="0"/>
        <w:rPr>
          <w:rFonts w:hAnsi="黑体"/>
        </w:rPr>
      </w:pPr>
      <w:r w:rsidRPr="00D95096">
        <w:rPr>
          <w:rFonts w:hAnsi="黑体" w:hint="eastAsia"/>
        </w:rPr>
        <w:t>5.3</w:t>
      </w:r>
      <w:r w:rsidR="00DA14EC" w:rsidRPr="00D95096">
        <w:rPr>
          <w:rFonts w:hAnsi="黑体" w:hint="eastAsia"/>
        </w:rPr>
        <w:t>.2</w:t>
      </w:r>
      <w:r w:rsidR="0060039D" w:rsidRPr="00D95096">
        <w:rPr>
          <w:rFonts w:hAnsi="黑体" w:hint="eastAsia"/>
        </w:rPr>
        <w:t>.2</w:t>
      </w:r>
      <w:r w:rsidR="000C1CE9" w:rsidRPr="00D95096">
        <w:rPr>
          <w:rFonts w:hAnsi="黑体" w:hint="eastAsia"/>
        </w:rPr>
        <w:t>顶插接</w:t>
      </w:r>
    </w:p>
    <w:p w:rsidR="00281272" w:rsidRDefault="000C1CE9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待南瓜播种</w:t>
      </w:r>
      <w:r w:rsidR="00C23834">
        <w:t>10</w:t>
      </w:r>
      <w:r w:rsidRPr="00AC0518">
        <w:t>d</w:t>
      </w:r>
      <w:r w:rsidRPr="00AC0518">
        <w:rPr>
          <w:rFonts w:hint="eastAsia"/>
        </w:rPr>
        <w:t>左右第一片真叶初展，黄瓜播种</w:t>
      </w:r>
      <w:r w:rsidRPr="00AC0518">
        <w:t>8d</w:t>
      </w:r>
      <w:r w:rsidRPr="00AC0518">
        <w:rPr>
          <w:rFonts w:hint="eastAsia"/>
        </w:rPr>
        <w:t>～</w:t>
      </w:r>
      <w:r w:rsidRPr="00AC0518">
        <w:t>10d</w:t>
      </w:r>
      <w:r w:rsidRPr="00AC0518">
        <w:rPr>
          <w:rFonts w:hint="eastAsia"/>
        </w:rPr>
        <w:t>，子叶即将展开时开始嫁接。去除砧木顶心，插入嫁接签，嫁接签紧贴子叶叶柄中脉基部向另一子叶叶柄基部成</w:t>
      </w:r>
      <w:r w:rsidRPr="00AC0518">
        <w:t>45°</w:t>
      </w:r>
      <w:r w:rsidRPr="00AC0518">
        <w:rPr>
          <w:rFonts w:hint="eastAsia"/>
        </w:rPr>
        <w:t>左右斜插，插孔深度为嫁接签稍穿透破砧木下胚轴皮层，嫁接签暂不拔出。削接穗，拔取接穗苗，距子叶基部下方</w:t>
      </w:r>
      <w:r w:rsidRPr="00AC0518">
        <w:t>0.5cm</w:t>
      </w:r>
      <w:r w:rsidRPr="00AC0518">
        <w:rPr>
          <w:rFonts w:hint="eastAsia"/>
        </w:rPr>
        <w:t>～</w:t>
      </w:r>
      <w:r w:rsidRPr="00AC0518">
        <w:t xml:space="preserve">1.0cm </w:t>
      </w:r>
      <w:r w:rsidRPr="00AC0518">
        <w:rPr>
          <w:rFonts w:hint="eastAsia"/>
        </w:rPr>
        <w:t>处，斜削一刀，斜面长</w:t>
      </w:r>
      <w:r w:rsidRPr="00AC0518">
        <w:t xml:space="preserve"> 0.7cm</w:t>
      </w:r>
      <w:r w:rsidRPr="00AC0518">
        <w:rPr>
          <w:rFonts w:hint="eastAsia"/>
        </w:rPr>
        <w:t>～</w:t>
      </w:r>
      <w:r w:rsidRPr="00AC0518">
        <w:t>1.0cm</w:t>
      </w:r>
      <w:r w:rsidRPr="00AC0518">
        <w:rPr>
          <w:rFonts w:hint="eastAsia"/>
        </w:rPr>
        <w:t>。将接穗插入到砧木中，拔出嫁接签将接穗斜削面向下插进砧木插孔，接口紧实，砧木子叶与接穗子叶交叉成</w:t>
      </w:r>
      <w:r w:rsidRPr="00AC0518">
        <w:t>“</w:t>
      </w:r>
      <w:r w:rsidRPr="00AC0518">
        <w:rPr>
          <w:rFonts w:hint="eastAsia"/>
        </w:rPr>
        <w:t>＋</w:t>
      </w:r>
      <w:r w:rsidRPr="00AC0518">
        <w:t>”</w:t>
      </w:r>
      <w:r w:rsidRPr="00AC0518">
        <w:rPr>
          <w:rFonts w:hint="eastAsia"/>
        </w:rPr>
        <w:t>形。</w:t>
      </w:r>
    </w:p>
    <w:p w:rsidR="00386113" w:rsidRDefault="00D332D9" w:rsidP="00703ECA">
      <w:pPr>
        <w:pStyle w:val="ae"/>
        <w:spacing w:before="156" w:after="156"/>
        <w:ind w:left="0" w:firstLine="0"/>
        <w:rPr>
          <w:rFonts w:hAnsi="黑体"/>
        </w:rPr>
      </w:pPr>
      <w:bookmarkStart w:id="5" w:name="_Toc493513131"/>
      <w:r w:rsidRPr="00D95096">
        <w:rPr>
          <w:rFonts w:hAnsi="黑体" w:hint="eastAsia"/>
        </w:rPr>
        <w:t>5</w:t>
      </w:r>
      <w:r w:rsidR="00D37B1D" w:rsidRPr="00D95096">
        <w:rPr>
          <w:rFonts w:hAnsi="黑体" w:hint="eastAsia"/>
        </w:rPr>
        <w:t>.3</w:t>
      </w:r>
      <w:r w:rsidRPr="00D95096">
        <w:rPr>
          <w:rFonts w:hAnsi="黑体" w:hint="eastAsia"/>
        </w:rPr>
        <w:t>.3嫁接苗</w:t>
      </w:r>
      <w:bookmarkEnd w:id="5"/>
      <w:r w:rsidR="00E90752" w:rsidRPr="00D95096">
        <w:rPr>
          <w:rFonts w:hAnsi="黑体" w:hint="eastAsia"/>
        </w:rPr>
        <w:t>管理</w:t>
      </w:r>
    </w:p>
    <w:p w:rsidR="00281272" w:rsidRDefault="000C1CE9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将</w:t>
      </w:r>
      <w:r w:rsidR="00E90752" w:rsidRPr="00AC0518">
        <w:rPr>
          <w:rFonts w:hint="eastAsia"/>
        </w:rPr>
        <w:t>嫁接苗</w:t>
      </w:r>
      <w:r w:rsidRPr="00AC0518">
        <w:rPr>
          <w:rFonts w:hint="eastAsia"/>
        </w:rPr>
        <w:t>置于苗床中，扣小拱棚保湿遮阴，棚内温度白天</w:t>
      </w:r>
      <w:r w:rsidRPr="00AC0518">
        <w:t>25</w:t>
      </w:r>
      <w:r w:rsidRPr="00AC0518">
        <w:rPr>
          <w:rFonts w:hint="eastAsia"/>
        </w:rPr>
        <w:t>℃～</w:t>
      </w:r>
      <w:r w:rsidRPr="00AC0518">
        <w:t>28</w:t>
      </w:r>
      <w:r w:rsidRPr="00AC0518">
        <w:rPr>
          <w:rFonts w:hint="eastAsia"/>
        </w:rPr>
        <w:t>℃，夜间</w:t>
      </w:r>
      <w:r w:rsidRPr="00AC0518">
        <w:t>18</w:t>
      </w:r>
      <w:r w:rsidRPr="00AC0518">
        <w:rPr>
          <w:rFonts w:hint="eastAsia"/>
        </w:rPr>
        <w:t>℃～</w:t>
      </w:r>
      <w:r w:rsidRPr="00AC0518">
        <w:t>20</w:t>
      </w:r>
      <w:r w:rsidRPr="00AC0518">
        <w:rPr>
          <w:rFonts w:hint="eastAsia"/>
        </w:rPr>
        <w:t>℃，</w:t>
      </w:r>
      <w:r w:rsidRPr="00AC0518">
        <w:t>3d</w:t>
      </w:r>
      <w:r w:rsidRPr="00AC0518">
        <w:rPr>
          <w:rFonts w:hint="eastAsia"/>
        </w:rPr>
        <w:t>逐渐撤去遮阴物，</w:t>
      </w:r>
      <w:r w:rsidRPr="00AC0518">
        <w:t>7d</w:t>
      </w:r>
      <w:r w:rsidRPr="00AC0518">
        <w:rPr>
          <w:rFonts w:hint="eastAsia"/>
        </w:rPr>
        <w:t>后实行全天见光。</w:t>
      </w:r>
    </w:p>
    <w:p w:rsidR="00386113" w:rsidRDefault="005574BD" w:rsidP="00703ECA">
      <w:pPr>
        <w:pStyle w:val="ae"/>
        <w:spacing w:before="156" w:after="156"/>
        <w:ind w:left="0" w:firstLine="0"/>
        <w:rPr>
          <w:rFonts w:hAnsi="黑体"/>
        </w:rPr>
      </w:pPr>
      <w:bookmarkStart w:id="6" w:name="_Toc493513132"/>
      <w:bookmarkStart w:id="7" w:name="_Toc493513242"/>
      <w:bookmarkStart w:id="8" w:name="_Toc493528160"/>
      <w:r w:rsidRPr="00D95096">
        <w:rPr>
          <w:rFonts w:hAnsi="黑体" w:hint="eastAsia"/>
        </w:rPr>
        <w:t>5</w:t>
      </w:r>
      <w:r w:rsidR="00D37B1D" w:rsidRPr="00D95096">
        <w:rPr>
          <w:rFonts w:hAnsi="黑体" w:hint="eastAsia"/>
        </w:rPr>
        <w:t>.4</w:t>
      </w:r>
      <w:r w:rsidRPr="00D95096">
        <w:rPr>
          <w:rFonts w:hAnsi="黑体" w:hint="eastAsia"/>
        </w:rPr>
        <w:t>炼苗</w:t>
      </w:r>
      <w:bookmarkEnd w:id="6"/>
      <w:bookmarkEnd w:id="7"/>
      <w:bookmarkEnd w:id="8"/>
    </w:p>
    <w:p w:rsidR="00281272" w:rsidRDefault="000C1CE9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定植前</w:t>
      </w:r>
      <w:r w:rsidRPr="00AC0518">
        <w:t>7d</w:t>
      </w:r>
      <w:r w:rsidRPr="00AC0518">
        <w:rPr>
          <w:rFonts w:hint="eastAsia"/>
        </w:rPr>
        <w:t>，冬春育苗，保持白天</w:t>
      </w:r>
      <w:r w:rsidRPr="00AC0518">
        <w:t>20</w:t>
      </w:r>
      <w:r w:rsidRPr="00AC0518">
        <w:rPr>
          <w:rFonts w:hint="eastAsia"/>
        </w:rPr>
        <w:t>℃～</w:t>
      </w:r>
      <w:r w:rsidRPr="00AC0518">
        <w:t>23</w:t>
      </w:r>
      <w:r w:rsidRPr="00AC0518">
        <w:rPr>
          <w:rFonts w:hint="eastAsia"/>
        </w:rPr>
        <w:t>℃，定植前</w:t>
      </w:r>
      <w:r w:rsidRPr="00AC0518">
        <w:t>3d</w:t>
      </w:r>
      <w:r w:rsidRPr="00AC0518">
        <w:rPr>
          <w:rFonts w:hint="eastAsia"/>
        </w:rPr>
        <w:t>～</w:t>
      </w:r>
      <w:r w:rsidRPr="00AC0518">
        <w:t>5d</w:t>
      </w:r>
      <w:r w:rsidRPr="00AC0518">
        <w:rPr>
          <w:rFonts w:hint="eastAsia"/>
        </w:rPr>
        <w:t>，夜间气温可降至</w:t>
      </w:r>
      <w:r w:rsidRPr="00AC0518">
        <w:t>5</w:t>
      </w:r>
      <w:r w:rsidRPr="00AC0518">
        <w:rPr>
          <w:rFonts w:hint="eastAsia"/>
        </w:rPr>
        <w:t>℃左右。夏秋季育苗，适当控制水分，逐渐减少遮阳网覆盖率，直到不覆盖。</w:t>
      </w:r>
    </w:p>
    <w:p w:rsidR="00386113" w:rsidRDefault="005574BD" w:rsidP="00703ECA">
      <w:pPr>
        <w:pStyle w:val="ae"/>
        <w:spacing w:before="156" w:after="156"/>
        <w:ind w:left="0" w:firstLine="0"/>
        <w:rPr>
          <w:rFonts w:hAnsi="黑体"/>
        </w:rPr>
      </w:pPr>
      <w:r w:rsidRPr="00D95096">
        <w:rPr>
          <w:rFonts w:hAnsi="黑体" w:hint="eastAsia"/>
        </w:rPr>
        <w:t>6</w:t>
      </w:r>
      <w:r w:rsidR="003D2EDD" w:rsidRPr="00D95096">
        <w:rPr>
          <w:rFonts w:hAnsi="黑体" w:hint="eastAsia"/>
        </w:rPr>
        <w:t>整地</w:t>
      </w:r>
      <w:r w:rsidR="000B22D9" w:rsidRPr="00D95096">
        <w:rPr>
          <w:rFonts w:hAnsi="黑体" w:hint="eastAsia"/>
        </w:rPr>
        <w:t>与施基肥</w:t>
      </w:r>
    </w:p>
    <w:p w:rsidR="00386113" w:rsidRDefault="005574BD" w:rsidP="00703ECA">
      <w:pPr>
        <w:pStyle w:val="ae"/>
        <w:spacing w:before="156" w:after="156"/>
        <w:ind w:left="0" w:firstLine="0"/>
        <w:rPr>
          <w:rFonts w:hAnsi="黑体"/>
        </w:rPr>
      </w:pPr>
      <w:r w:rsidRPr="00D95096">
        <w:rPr>
          <w:rFonts w:hAnsi="黑体" w:hint="eastAsia"/>
        </w:rPr>
        <w:t>6</w:t>
      </w:r>
      <w:r w:rsidR="00165F64" w:rsidRPr="00D95096">
        <w:rPr>
          <w:rFonts w:hAnsi="黑体" w:hint="eastAsia"/>
        </w:rPr>
        <w:t>.1整地</w:t>
      </w:r>
    </w:p>
    <w:p w:rsidR="00281272" w:rsidRDefault="00664C9F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选择前茬为非瓜类作物的温室或大棚，要求土壤</w:t>
      </w:r>
      <w:r w:rsidR="00201274" w:rsidRPr="00AC0518">
        <w:rPr>
          <w:rFonts w:hint="eastAsia"/>
        </w:rPr>
        <w:t>肥沃、保肥、保水、排灌方便。</w:t>
      </w:r>
    </w:p>
    <w:p w:rsidR="00281272" w:rsidRDefault="009265F1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前茬作物生产结束后，清除残株落叶杂草等，</w:t>
      </w:r>
      <w:r w:rsidR="00791963" w:rsidRPr="00AC0518">
        <w:rPr>
          <w:rFonts w:hint="eastAsia"/>
        </w:rPr>
        <w:t>施足有机肥</w:t>
      </w:r>
      <w:r w:rsidR="00664C9F" w:rsidRPr="00AC0518">
        <w:rPr>
          <w:rFonts w:hint="eastAsia"/>
        </w:rPr>
        <w:t>、</w:t>
      </w:r>
      <w:r w:rsidR="003F7BDC" w:rsidRPr="00AC0518">
        <w:rPr>
          <w:rFonts w:hint="eastAsia"/>
        </w:rPr>
        <w:t>深翻</w:t>
      </w:r>
      <w:r w:rsidR="00664C9F" w:rsidRPr="00AC0518">
        <w:rPr>
          <w:rFonts w:hint="eastAsia"/>
        </w:rPr>
        <w:t>旋地、</w:t>
      </w:r>
      <w:r w:rsidR="00791963" w:rsidRPr="00AC0518">
        <w:rPr>
          <w:rFonts w:hint="eastAsia"/>
        </w:rPr>
        <w:t>做畦浇</w:t>
      </w:r>
      <w:r w:rsidR="00D264A0" w:rsidRPr="00AC0518">
        <w:rPr>
          <w:rFonts w:hint="eastAsia"/>
        </w:rPr>
        <w:t>足</w:t>
      </w:r>
      <w:r w:rsidR="00791963" w:rsidRPr="00AC0518">
        <w:rPr>
          <w:rFonts w:hint="eastAsia"/>
        </w:rPr>
        <w:t>水，</w:t>
      </w:r>
      <w:r w:rsidR="00E43B09" w:rsidRPr="00AC0518">
        <w:rPr>
          <w:rFonts w:hint="eastAsia"/>
        </w:rPr>
        <w:t>然后关闭棚膜进行</w:t>
      </w:r>
      <w:r w:rsidR="00791963" w:rsidRPr="00AC0518">
        <w:rPr>
          <w:rFonts w:hint="eastAsia"/>
        </w:rPr>
        <w:t>高温消毒</w:t>
      </w:r>
      <w:r w:rsidR="00791963" w:rsidRPr="00AC0518">
        <w:rPr>
          <w:rFonts w:hint="eastAsia"/>
        </w:rPr>
        <w:t>20</w:t>
      </w:r>
      <w:r w:rsidR="002E2779" w:rsidRPr="00AC0518">
        <w:rPr>
          <w:rFonts w:hint="eastAsia"/>
        </w:rPr>
        <w:t>d</w:t>
      </w:r>
      <w:r w:rsidR="00791963" w:rsidRPr="00AC0518">
        <w:rPr>
          <w:rFonts w:hint="eastAsia"/>
        </w:rPr>
        <w:t>以上。</w:t>
      </w:r>
      <w:r w:rsidR="00E43B09" w:rsidRPr="00AC0518">
        <w:rPr>
          <w:rFonts w:hint="eastAsia"/>
        </w:rPr>
        <w:t>高温</w:t>
      </w:r>
      <w:r w:rsidR="00664C9F" w:rsidRPr="00AC0518">
        <w:rPr>
          <w:rFonts w:hint="eastAsia"/>
        </w:rPr>
        <w:t>消毒</w:t>
      </w:r>
      <w:r w:rsidR="00791963" w:rsidRPr="00AC0518">
        <w:rPr>
          <w:rFonts w:hint="eastAsia"/>
        </w:rPr>
        <w:t>后再次旋地，细耙、做</w:t>
      </w:r>
      <w:r w:rsidR="00791963" w:rsidRPr="00AC0518">
        <w:rPr>
          <w:rFonts w:hint="eastAsia"/>
        </w:rPr>
        <w:t>20cm</w:t>
      </w:r>
      <w:r w:rsidR="00791963" w:rsidRPr="00AC0518">
        <w:rPr>
          <w:rFonts w:hint="eastAsia"/>
        </w:rPr>
        <w:t>的高畦。</w:t>
      </w:r>
      <w:r w:rsidR="00C224AF" w:rsidRPr="00AC0518">
        <w:rPr>
          <w:rFonts w:hint="eastAsia"/>
        </w:rPr>
        <w:t>秋冬茬或越冬一大茬推荐做</w:t>
      </w:r>
      <w:r w:rsidR="00664C9F" w:rsidRPr="00AC0518">
        <w:rPr>
          <w:rFonts w:hint="eastAsia"/>
        </w:rPr>
        <w:t>高</w:t>
      </w:r>
      <w:r w:rsidR="00C224AF" w:rsidRPr="00AC0518">
        <w:rPr>
          <w:rFonts w:hint="eastAsia"/>
        </w:rPr>
        <w:t>畦后铺设滴灌管，采用滴灌方法浇水施肥。</w:t>
      </w:r>
      <w:r w:rsidR="0037374F" w:rsidRPr="00AC0518">
        <w:rPr>
          <w:rFonts w:hint="eastAsia"/>
        </w:rPr>
        <w:t>早春茬口</w:t>
      </w:r>
      <w:r w:rsidR="00664C9F" w:rsidRPr="00AC0518">
        <w:rPr>
          <w:rFonts w:hint="eastAsia"/>
        </w:rPr>
        <w:t>在</w:t>
      </w:r>
      <w:r w:rsidR="0037374F" w:rsidRPr="00AC0518">
        <w:rPr>
          <w:rFonts w:hint="eastAsia"/>
        </w:rPr>
        <w:t>整地做畦后</w:t>
      </w:r>
      <w:r w:rsidR="00664C9F" w:rsidRPr="00AC0518">
        <w:rPr>
          <w:rFonts w:hint="eastAsia"/>
        </w:rPr>
        <w:t>，</w:t>
      </w:r>
      <w:r w:rsidR="00047FDA" w:rsidRPr="00AC0518">
        <w:rPr>
          <w:rFonts w:hint="eastAsia"/>
        </w:rPr>
        <w:lastRenderedPageBreak/>
        <w:t>铺</w:t>
      </w:r>
      <w:r w:rsidR="00664C9F" w:rsidRPr="00AC0518">
        <w:rPr>
          <w:rFonts w:hint="eastAsia"/>
        </w:rPr>
        <w:t>盖地</w:t>
      </w:r>
      <w:r w:rsidR="0037374F" w:rsidRPr="00AC0518">
        <w:rPr>
          <w:rFonts w:hint="eastAsia"/>
        </w:rPr>
        <w:t>膜，提高地温</w:t>
      </w:r>
      <w:r w:rsidR="00201274" w:rsidRPr="00AC0518">
        <w:rPr>
          <w:rFonts w:hint="eastAsia"/>
        </w:rPr>
        <w:t>。</w:t>
      </w:r>
    </w:p>
    <w:p w:rsidR="00386113" w:rsidRDefault="005574BD" w:rsidP="00703ECA">
      <w:pPr>
        <w:pStyle w:val="ae"/>
        <w:spacing w:before="156" w:after="156"/>
        <w:ind w:left="0" w:firstLine="0"/>
        <w:rPr>
          <w:rFonts w:hAnsi="黑体"/>
        </w:rPr>
      </w:pPr>
      <w:r w:rsidRPr="00D95096">
        <w:rPr>
          <w:rFonts w:hAnsi="黑体" w:hint="eastAsia"/>
        </w:rPr>
        <w:t>6</w:t>
      </w:r>
      <w:r w:rsidR="0060039D" w:rsidRPr="00D95096">
        <w:rPr>
          <w:rFonts w:hAnsi="黑体"/>
        </w:rPr>
        <w:t>.2</w:t>
      </w:r>
      <w:r w:rsidR="0060039D" w:rsidRPr="00D95096">
        <w:rPr>
          <w:rFonts w:hAnsi="黑体" w:hint="eastAsia"/>
        </w:rPr>
        <w:t>施</w:t>
      </w:r>
      <w:r w:rsidR="00720D7C" w:rsidRPr="00D95096">
        <w:rPr>
          <w:rFonts w:hAnsi="黑体" w:hint="eastAsia"/>
        </w:rPr>
        <w:t>足基</w:t>
      </w:r>
      <w:r w:rsidR="0060039D" w:rsidRPr="00D95096">
        <w:rPr>
          <w:rFonts w:hAnsi="黑体" w:hint="eastAsia"/>
        </w:rPr>
        <w:t>肥</w:t>
      </w:r>
    </w:p>
    <w:p w:rsidR="00281272" w:rsidRDefault="0060039D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施肥</w:t>
      </w:r>
      <w:r w:rsidR="005574BD" w:rsidRPr="00AC0518">
        <w:rPr>
          <w:rFonts w:hint="eastAsia"/>
        </w:rPr>
        <w:t>应</w:t>
      </w:r>
      <w:r w:rsidRPr="00AC0518">
        <w:rPr>
          <w:rFonts w:hint="eastAsia"/>
        </w:rPr>
        <w:t>符合</w:t>
      </w:r>
      <w:r w:rsidRPr="00AC0518">
        <w:t>NY/T 394</w:t>
      </w:r>
      <w:r w:rsidR="00031BD7" w:rsidRPr="00AC0518">
        <w:t>的规定</w:t>
      </w:r>
      <w:r w:rsidR="00D37B1D" w:rsidRPr="00AC0518">
        <w:t>。</w:t>
      </w:r>
      <w:r w:rsidR="00031BD7" w:rsidRPr="00AC0518">
        <w:rPr>
          <w:rFonts w:hint="eastAsia"/>
        </w:rPr>
        <w:t>每</w:t>
      </w:r>
      <w:r w:rsidRPr="00AC0518">
        <w:rPr>
          <w:rFonts w:hint="eastAsia"/>
        </w:rPr>
        <w:t>亩用量根据土壤的肥沃程度和有机肥类型确定，一般每</w:t>
      </w:r>
      <w:r w:rsidR="002E0E73" w:rsidRPr="00AC0518">
        <w:rPr>
          <w:rFonts w:hint="eastAsia"/>
        </w:rPr>
        <w:t>亩</w:t>
      </w:r>
      <w:r w:rsidRPr="00AC0518">
        <w:rPr>
          <w:rFonts w:hint="eastAsia"/>
        </w:rPr>
        <w:t>用</w:t>
      </w:r>
      <w:r w:rsidR="002E0E73" w:rsidRPr="00AC0518">
        <w:rPr>
          <w:rFonts w:hint="eastAsia"/>
        </w:rPr>
        <w:t>3000kg</w:t>
      </w:r>
      <w:r w:rsidR="009458FF" w:rsidRPr="00AC0518">
        <w:rPr>
          <w:rFonts w:hint="eastAsia"/>
        </w:rPr>
        <w:t>～</w:t>
      </w:r>
      <w:r w:rsidR="00D57EB1" w:rsidRPr="00AC0518">
        <w:rPr>
          <w:rFonts w:hint="eastAsia"/>
        </w:rPr>
        <w:t>4</w:t>
      </w:r>
      <w:r w:rsidR="002E0E73" w:rsidRPr="00AC0518">
        <w:rPr>
          <w:rFonts w:hint="eastAsia"/>
        </w:rPr>
        <w:t>000kg</w:t>
      </w:r>
      <w:r w:rsidRPr="00AC0518">
        <w:rPr>
          <w:rFonts w:hint="eastAsia"/>
        </w:rPr>
        <w:t>商品有机肥或生物有机肥，或每</w:t>
      </w:r>
      <w:r w:rsidR="002E0E73" w:rsidRPr="00AC0518">
        <w:rPr>
          <w:rFonts w:hint="eastAsia"/>
        </w:rPr>
        <w:t>亩</w:t>
      </w:r>
      <w:r w:rsidRPr="00AC0518">
        <w:rPr>
          <w:rFonts w:hint="eastAsia"/>
        </w:rPr>
        <w:t>用</w:t>
      </w:r>
      <w:r w:rsidR="00D57EB1" w:rsidRPr="00AC0518">
        <w:rPr>
          <w:rFonts w:hint="eastAsia"/>
        </w:rPr>
        <w:t>4</w:t>
      </w:r>
      <w:r w:rsidR="00D37B1D" w:rsidRPr="00AC0518">
        <w:rPr>
          <w:rFonts w:hint="eastAsia"/>
        </w:rPr>
        <w:t>000kg</w:t>
      </w:r>
      <w:r w:rsidR="009458FF" w:rsidRPr="00AC0518">
        <w:rPr>
          <w:rFonts w:hint="eastAsia"/>
        </w:rPr>
        <w:t>～</w:t>
      </w:r>
      <w:r w:rsidR="00D57EB1" w:rsidRPr="00AC0518">
        <w:rPr>
          <w:rFonts w:hint="eastAsia"/>
        </w:rPr>
        <w:t>5</w:t>
      </w:r>
      <w:r w:rsidR="00D37B1D" w:rsidRPr="00AC0518">
        <w:rPr>
          <w:rFonts w:hint="eastAsia"/>
        </w:rPr>
        <w:t>000kg</w:t>
      </w:r>
      <w:r w:rsidRPr="00AC0518">
        <w:rPr>
          <w:rFonts w:hint="eastAsia"/>
        </w:rPr>
        <w:t>充分腐熟的农家肥。</w:t>
      </w:r>
      <w:r w:rsidR="00D37B1D" w:rsidRPr="00AC0518">
        <w:rPr>
          <w:rFonts w:hint="eastAsia"/>
        </w:rPr>
        <w:t>化肥每亩</w:t>
      </w:r>
      <w:r w:rsidRPr="00AC0518">
        <w:rPr>
          <w:rFonts w:hint="eastAsia"/>
        </w:rPr>
        <w:t>可</w:t>
      </w:r>
      <w:r w:rsidR="00D37B1D" w:rsidRPr="00AC0518">
        <w:rPr>
          <w:rFonts w:hint="eastAsia"/>
        </w:rPr>
        <w:t>选</w:t>
      </w:r>
      <w:r w:rsidRPr="00AC0518">
        <w:rPr>
          <w:rFonts w:hint="eastAsia"/>
        </w:rPr>
        <w:t>用三元复合肥</w:t>
      </w:r>
      <w:r w:rsidRPr="00AC0518">
        <w:rPr>
          <w:rFonts w:hint="eastAsia"/>
        </w:rPr>
        <w:t>10</w:t>
      </w:r>
      <w:r w:rsidR="009525F4" w:rsidRPr="00AC0518">
        <w:rPr>
          <w:rFonts w:hint="eastAsia"/>
        </w:rPr>
        <w:t xml:space="preserve"> kg</w:t>
      </w:r>
      <w:r w:rsidR="009458FF" w:rsidRPr="00AC0518">
        <w:rPr>
          <w:rFonts w:hint="eastAsia"/>
        </w:rPr>
        <w:t>～</w:t>
      </w:r>
      <w:r w:rsidRPr="00AC0518">
        <w:rPr>
          <w:rFonts w:hint="eastAsia"/>
        </w:rPr>
        <w:t xml:space="preserve">30kg </w:t>
      </w:r>
      <w:r w:rsidRPr="00AC0518">
        <w:rPr>
          <w:rFonts w:hint="eastAsia"/>
        </w:rPr>
        <w:t>、钙肥</w:t>
      </w:r>
      <w:r w:rsidRPr="00AC0518">
        <w:rPr>
          <w:rFonts w:hint="eastAsia"/>
        </w:rPr>
        <w:t>5</w:t>
      </w:r>
      <w:r w:rsidR="009525F4" w:rsidRPr="00AC0518">
        <w:rPr>
          <w:rFonts w:hint="eastAsia"/>
        </w:rPr>
        <w:t xml:space="preserve"> kg</w:t>
      </w:r>
      <w:r w:rsidR="009458FF" w:rsidRPr="00AC0518">
        <w:rPr>
          <w:rFonts w:hint="eastAsia"/>
        </w:rPr>
        <w:t>～</w:t>
      </w:r>
      <w:r w:rsidRPr="00AC0518">
        <w:rPr>
          <w:rFonts w:hint="eastAsia"/>
        </w:rPr>
        <w:t>10kg</w:t>
      </w:r>
      <w:r w:rsidRPr="00AC0518">
        <w:rPr>
          <w:rFonts w:hint="eastAsia"/>
        </w:rPr>
        <w:t>（碱性土壤用过磷酸钙，酸性土壤用钙镁磷肥）、硫酸钾</w:t>
      </w:r>
      <w:r w:rsidRPr="00AC0518">
        <w:rPr>
          <w:rFonts w:hint="eastAsia"/>
        </w:rPr>
        <w:t>20</w:t>
      </w:r>
      <w:r w:rsidR="009525F4" w:rsidRPr="00AC0518">
        <w:rPr>
          <w:rFonts w:hint="eastAsia"/>
        </w:rPr>
        <w:t xml:space="preserve"> kg</w:t>
      </w:r>
      <w:r w:rsidR="009458FF" w:rsidRPr="00AC0518">
        <w:rPr>
          <w:rFonts w:hint="eastAsia"/>
        </w:rPr>
        <w:t>～</w:t>
      </w:r>
      <w:r w:rsidRPr="00AC0518">
        <w:rPr>
          <w:rFonts w:hint="eastAsia"/>
        </w:rPr>
        <w:t>30kg</w:t>
      </w:r>
      <w:r w:rsidRPr="00AC0518">
        <w:rPr>
          <w:rFonts w:hint="eastAsia"/>
        </w:rPr>
        <w:t>。</w:t>
      </w:r>
    </w:p>
    <w:p w:rsidR="00386113" w:rsidRDefault="00863B8F" w:rsidP="00703ECA">
      <w:pPr>
        <w:pStyle w:val="ae"/>
        <w:spacing w:before="156" w:after="156"/>
        <w:ind w:left="0" w:firstLine="0"/>
        <w:rPr>
          <w:rFonts w:hAnsi="黑体"/>
        </w:rPr>
      </w:pPr>
      <w:r w:rsidRPr="00D95096">
        <w:rPr>
          <w:rFonts w:hAnsi="黑体" w:hint="eastAsia"/>
        </w:rPr>
        <w:t>7</w:t>
      </w:r>
      <w:r w:rsidR="00A03D94" w:rsidRPr="00D95096">
        <w:rPr>
          <w:rFonts w:hAnsi="黑体" w:hint="eastAsia"/>
        </w:rPr>
        <w:t>定植</w:t>
      </w:r>
    </w:p>
    <w:p w:rsidR="00281272" w:rsidRDefault="00DC6CD4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选择壮苗定植。壮苗的标准是：</w:t>
      </w:r>
      <w:r w:rsidRPr="00AC0518">
        <w:rPr>
          <w:rFonts w:hint="eastAsia"/>
        </w:rPr>
        <w:t>3</w:t>
      </w:r>
      <w:r w:rsidRPr="00AC0518">
        <w:rPr>
          <w:rFonts w:hint="eastAsia"/>
        </w:rPr>
        <w:t>～</w:t>
      </w:r>
      <w:r w:rsidRPr="00AC0518">
        <w:rPr>
          <w:rFonts w:hint="eastAsia"/>
        </w:rPr>
        <w:t>4</w:t>
      </w:r>
      <w:r w:rsidRPr="00AC0518">
        <w:rPr>
          <w:rFonts w:hint="eastAsia"/>
        </w:rPr>
        <w:t>片叶，</w:t>
      </w:r>
      <w:r w:rsidRPr="00AC0518">
        <w:rPr>
          <w:rFonts w:hint="eastAsia"/>
        </w:rPr>
        <w:t>10</w:t>
      </w:r>
      <w:r w:rsidR="009525F4" w:rsidRPr="00AC0518">
        <w:rPr>
          <w:rFonts w:hint="eastAsia"/>
        </w:rPr>
        <w:t>cm</w:t>
      </w:r>
      <w:r w:rsidRPr="00AC0518">
        <w:rPr>
          <w:rFonts w:hint="eastAsia"/>
        </w:rPr>
        <w:t>～</w:t>
      </w:r>
      <w:r w:rsidRPr="00AC0518">
        <w:rPr>
          <w:rFonts w:hint="eastAsia"/>
        </w:rPr>
        <w:t>13cm</w:t>
      </w:r>
      <w:r w:rsidRPr="00AC0518">
        <w:rPr>
          <w:rFonts w:hint="eastAsia"/>
        </w:rPr>
        <w:t>株高，冬春季育苗的苗龄为</w:t>
      </w:r>
      <w:r w:rsidRPr="00AC0518">
        <w:rPr>
          <w:rFonts w:hint="eastAsia"/>
        </w:rPr>
        <w:t>30d</w:t>
      </w:r>
      <w:r w:rsidRPr="00AC0518">
        <w:rPr>
          <w:rFonts w:hint="eastAsia"/>
        </w:rPr>
        <w:t>左右</w:t>
      </w:r>
      <w:r w:rsidRPr="00AC0518">
        <w:rPr>
          <w:rFonts w:hint="eastAsia"/>
        </w:rPr>
        <w:t>,</w:t>
      </w:r>
      <w:r w:rsidRPr="00AC0518">
        <w:rPr>
          <w:rFonts w:hint="eastAsia"/>
        </w:rPr>
        <w:t>夏秋季育苗的苗龄</w:t>
      </w:r>
      <w:r w:rsidRPr="00AC0518">
        <w:rPr>
          <w:rFonts w:hint="eastAsia"/>
        </w:rPr>
        <w:t>20d</w:t>
      </w:r>
      <w:r w:rsidRPr="00AC0518">
        <w:rPr>
          <w:rFonts w:hint="eastAsia"/>
        </w:rPr>
        <w:t>左右，子叶绿色完好，真叶茎叶和叶柄夹角呈</w:t>
      </w:r>
      <w:r w:rsidRPr="00AC0518">
        <w:rPr>
          <w:rFonts w:hint="eastAsia"/>
        </w:rPr>
        <w:t>45</w:t>
      </w:r>
      <w:r w:rsidRPr="00AC0518">
        <w:rPr>
          <w:rFonts w:hint="eastAsia"/>
        </w:rPr>
        <w:t>°，叶片平展，叶色深绿，有光泽，叶片厚，叶缘缺刻多、先端尖，叶脉粗。</w:t>
      </w:r>
    </w:p>
    <w:p w:rsidR="00281272" w:rsidRDefault="00F3779F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黄瓜亩栽</w:t>
      </w:r>
      <w:r w:rsidRPr="00AC0518">
        <w:rPr>
          <w:rFonts w:hint="eastAsia"/>
        </w:rPr>
        <w:t>2200</w:t>
      </w:r>
      <w:r w:rsidR="009458FF" w:rsidRPr="00AC0518">
        <w:rPr>
          <w:rFonts w:hint="eastAsia"/>
        </w:rPr>
        <w:t>～</w:t>
      </w:r>
      <w:r w:rsidRPr="00AC0518">
        <w:rPr>
          <w:rFonts w:hint="eastAsia"/>
        </w:rPr>
        <w:t>2500</w:t>
      </w:r>
      <w:r w:rsidRPr="00AC0518">
        <w:rPr>
          <w:rFonts w:hint="eastAsia"/>
        </w:rPr>
        <w:t>株左右，</w:t>
      </w:r>
      <w:r w:rsidR="00C224AF" w:rsidRPr="00AC0518">
        <w:rPr>
          <w:rFonts w:hint="eastAsia"/>
        </w:rPr>
        <w:t>行</w:t>
      </w:r>
      <w:r w:rsidR="008B4BE6" w:rsidRPr="00AC0518">
        <w:rPr>
          <w:rFonts w:hint="eastAsia"/>
        </w:rPr>
        <w:t>、</w:t>
      </w:r>
      <w:r w:rsidR="00C224AF" w:rsidRPr="00AC0518">
        <w:rPr>
          <w:rFonts w:hint="eastAsia"/>
        </w:rPr>
        <w:t>株距</w:t>
      </w:r>
      <w:r w:rsidR="004B7ED3" w:rsidRPr="00AC0518">
        <w:rPr>
          <w:rFonts w:hint="eastAsia"/>
        </w:rPr>
        <w:t>75</w:t>
      </w:r>
      <w:r w:rsidR="00C224AF" w:rsidRPr="00AC0518">
        <w:rPr>
          <w:rFonts w:hint="eastAsia"/>
        </w:rPr>
        <w:t>cm</w:t>
      </w:r>
      <w:r w:rsidR="00C224AF" w:rsidRPr="00AC0518">
        <w:rPr>
          <w:rFonts w:hint="eastAsia"/>
        </w:rPr>
        <w:t>×</w:t>
      </w:r>
      <w:r w:rsidR="004B7ED3" w:rsidRPr="00AC0518">
        <w:rPr>
          <w:rFonts w:hint="eastAsia"/>
        </w:rPr>
        <w:t>40</w:t>
      </w:r>
      <w:r w:rsidR="00C224AF" w:rsidRPr="00AC0518">
        <w:rPr>
          <w:rFonts w:hint="eastAsia"/>
        </w:rPr>
        <w:t>cm</w:t>
      </w:r>
      <w:r w:rsidR="00C224AF" w:rsidRPr="00AC0518">
        <w:rPr>
          <w:rFonts w:hint="eastAsia"/>
        </w:rPr>
        <w:t>或</w:t>
      </w:r>
      <w:r w:rsidR="00C224AF" w:rsidRPr="00AC0518">
        <w:rPr>
          <w:rFonts w:hint="eastAsia"/>
        </w:rPr>
        <w:t>90cm</w:t>
      </w:r>
      <w:r w:rsidR="00C224AF" w:rsidRPr="00AC0518">
        <w:rPr>
          <w:rFonts w:hint="eastAsia"/>
        </w:rPr>
        <w:t>×</w:t>
      </w:r>
      <w:r w:rsidR="00C224AF" w:rsidRPr="00AC0518">
        <w:rPr>
          <w:rFonts w:hint="eastAsia"/>
        </w:rPr>
        <w:t>30cm</w:t>
      </w:r>
      <w:r w:rsidR="00C224AF" w:rsidRPr="00AC0518">
        <w:rPr>
          <w:rFonts w:hint="eastAsia"/>
        </w:rPr>
        <w:t>。</w:t>
      </w:r>
      <w:r w:rsidR="00B70741" w:rsidRPr="00AC0518">
        <w:rPr>
          <w:rFonts w:hint="eastAsia"/>
        </w:rPr>
        <w:t>定植深度：栽下的</w:t>
      </w:r>
      <w:r w:rsidR="00A03D94" w:rsidRPr="00AC0518">
        <w:rPr>
          <w:rFonts w:hint="eastAsia"/>
        </w:rPr>
        <w:t>苗坨上表面与垄面齐平。</w:t>
      </w:r>
    </w:p>
    <w:p w:rsidR="00386113" w:rsidRDefault="00863B8F" w:rsidP="00703ECA">
      <w:pPr>
        <w:pStyle w:val="ae"/>
        <w:spacing w:before="156" w:after="156"/>
        <w:ind w:left="0" w:firstLine="0"/>
        <w:rPr>
          <w:rFonts w:hAnsi="黑体"/>
        </w:rPr>
      </w:pPr>
      <w:r w:rsidRPr="00D95096">
        <w:rPr>
          <w:rFonts w:hAnsi="黑体" w:hint="eastAsia"/>
        </w:rPr>
        <w:t>8</w:t>
      </w:r>
      <w:r w:rsidR="003D2EDD" w:rsidRPr="00D95096">
        <w:rPr>
          <w:rFonts w:hAnsi="黑体" w:hint="eastAsia"/>
        </w:rPr>
        <w:t>田间管理</w:t>
      </w:r>
    </w:p>
    <w:p w:rsidR="00386113" w:rsidRDefault="00E136D5" w:rsidP="00703ECA">
      <w:pPr>
        <w:pStyle w:val="ae"/>
        <w:spacing w:before="156" w:after="156"/>
        <w:ind w:left="0" w:firstLine="0"/>
        <w:rPr>
          <w:rFonts w:hAnsi="黑体"/>
        </w:rPr>
      </w:pPr>
      <w:r w:rsidRPr="00D95096">
        <w:rPr>
          <w:rFonts w:hAnsi="黑体" w:hint="eastAsia"/>
        </w:rPr>
        <w:t>8</w:t>
      </w:r>
      <w:r w:rsidR="00612ACC" w:rsidRPr="00D95096">
        <w:rPr>
          <w:rFonts w:hAnsi="黑体" w:hint="eastAsia"/>
        </w:rPr>
        <w:t>.1 环境调控</w:t>
      </w:r>
    </w:p>
    <w:p w:rsidR="00386113" w:rsidRDefault="00E136D5" w:rsidP="00703ECA">
      <w:pPr>
        <w:pStyle w:val="ae"/>
        <w:spacing w:before="156" w:after="156"/>
        <w:ind w:left="0" w:firstLine="0"/>
        <w:rPr>
          <w:rFonts w:hAnsi="黑体"/>
        </w:rPr>
      </w:pPr>
      <w:r w:rsidRPr="00D95096">
        <w:rPr>
          <w:rFonts w:hAnsi="黑体" w:hint="eastAsia"/>
        </w:rPr>
        <w:t>8</w:t>
      </w:r>
      <w:r w:rsidR="00612ACC" w:rsidRPr="00D95096">
        <w:rPr>
          <w:rFonts w:hAnsi="黑体" w:hint="eastAsia"/>
        </w:rPr>
        <w:t>.</w:t>
      </w:r>
      <w:r w:rsidR="00DC6CD4" w:rsidRPr="00D95096">
        <w:rPr>
          <w:rFonts w:hAnsi="黑体" w:hint="eastAsia"/>
        </w:rPr>
        <w:t>1</w:t>
      </w:r>
      <w:r w:rsidR="00612ACC" w:rsidRPr="00D95096">
        <w:rPr>
          <w:rFonts w:hAnsi="黑体" w:hint="eastAsia"/>
        </w:rPr>
        <w:t>.1生长期对</w:t>
      </w:r>
      <w:r w:rsidR="00DC6CD4" w:rsidRPr="00D95096">
        <w:rPr>
          <w:rFonts w:hAnsi="黑体" w:hint="eastAsia"/>
        </w:rPr>
        <w:t>环境</w:t>
      </w:r>
      <w:r w:rsidR="00316820" w:rsidRPr="00D95096">
        <w:rPr>
          <w:rFonts w:hAnsi="黑体" w:hint="eastAsia"/>
        </w:rPr>
        <w:t>要求</w:t>
      </w:r>
    </w:p>
    <w:p w:rsidR="00281272" w:rsidRDefault="00DC6CD4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黄瓜</w:t>
      </w:r>
      <w:r w:rsidRPr="00AC0518">
        <w:t>喜温</w:t>
      </w:r>
      <w:r w:rsidRPr="00AC0518">
        <w:rPr>
          <w:rFonts w:hint="eastAsia"/>
        </w:rPr>
        <w:t>，</w:t>
      </w:r>
      <w:r w:rsidR="00316820" w:rsidRPr="00AC0518">
        <w:rPr>
          <w:rFonts w:hint="eastAsia"/>
        </w:rPr>
        <w:t>光、湿，不耐旱，怕涝，</w:t>
      </w:r>
      <w:r w:rsidR="00316820" w:rsidRPr="00AC0518">
        <w:t>积水易沤根产生涝害</w:t>
      </w:r>
      <w:r w:rsidR="00316820" w:rsidRPr="00AC0518">
        <w:rPr>
          <w:rFonts w:hint="eastAsia"/>
        </w:rPr>
        <w:t>。</w:t>
      </w:r>
      <w:r w:rsidRPr="00AC0518">
        <w:rPr>
          <w:rFonts w:hint="eastAsia"/>
        </w:rPr>
        <w:t>生育期空气</w:t>
      </w:r>
      <w:r w:rsidRPr="00AC0518">
        <w:t>适温白天</w:t>
      </w:r>
      <w:r w:rsidRPr="00AC0518">
        <w:t>25</w:t>
      </w:r>
      <w:r w:rsidR="009525F4" w:rsidRPr="00AC0518">
        <w:t>℃</w:t>
      </w:r>
      <w:r w:rsidRPr="00AC0518">
        <w:rPr>
          <w:rFonts w:hint="eastAsia"/>
        </w:rPr>
        <w:t>～</w:t>
      </w:r>
      <w:r w:rsidRPr="00AC0518">
        <w:t>32℃</w:t>
      </w:r>
      <w:r w:rsidRPr="00AC0518">
        <w:t>，夜间</w:t>
      </w:r>
      <w:r w:rsidRPr="00AC0518">
        <w:t>15</w:t>
      </w:r>
      <w:r w:rsidR="009525F4" w:rsidRPr="00AC0518">
        <w:t>℃</w:t>
      </w:r>
      <w:r w:rsidRPr="00AC0518">
        <w:rPr>
          <w:rFonts w:hint="eastAsia"/>
        </w:rPr>
        <w:t>～</w:t>
      </w:r>
      <w:r w:rsidRPr="00AC0518">
        <w:t>18℃</w:t>
      </w:r>
      <w:r w:rsidR="00612ACC" w:rsidRPr="00AC0518">
        <w:rPr>
          <w:rFonts w:hint="eastAsia"/>
        </w:rPr>
        <w:t>，</w:t>
      </w:r>
      <w:r w:rsidRPr="00AC0518">
        <w:rPr>
          <w:rFonts w:hint="eastAsia"/>
        </w:rPr>
        <w:t>昼夜温差</w:t>
      </w:r>
      <w:r w:rsidRPr="00AC0518">
        <w:t>10</w:t>
      </w:r>
      <w:r w:rsidR="009525F4" w:rsidRPr="00AC0518">
        <w:t>℃</w:t>
      </w:r>
      <w:r w:rsidRPr="00AC0518">
        <w:t>～</w:t>
      </w:r>
      <w:r w:rsidRPr="00AC0518">
        <w:t>15℃</w:t>
      </w:r>
      <w:r w:rsidR="00651407" w:rsidRPr="00AC0518">
        <w:rPr>
          <w:rFonts w:hint="eastAsia"/>
        </w:rPr>
        <w:t>为宜</w:t>
      </w:r>
      <w:r w:rsidR="00316820" w:rsidRPr="00AC0518">
        <w:rPr>
          <w:rFonts w:hint="eastAsia"/>
        </w:rPr>
        <w:t>；</w:t>
      </w:r>
      <w:r w:rsidRPr="00AC0518">
        <w:rPr>
          <w:rFonts w:hint="eastAsia"/>
        </w:rPr>
        <w:t>适宜地温</w:t>
      </w:r>
      <w:r w:rsidRPr="00AC0518">
        <w:t>20</w:t>
      </w:r>
      <w:r w:rsidR="009525F4" w:rsidRPr="00AC0518">
        <w:t>℃</w:t>
      </w:r>
      <w:r w:rsidRPr="00AC0518">
        <w:t>～</w:t>
      </w:r>
      <w:r w:rsidRPr="00AC0518">
        <w:t>25℃</w:t>
      </w:r>
      <w:r w:rsidRPr="00AC0518">
        <w:rPr>
          <w:rFonts w:hint="eastAsia"/>
        </w:rPr>
        <w:t>，</w:t>
      </w:r>
      <w:r w:rsidR="00651407" w:rsidRPr="00AC0518">
        <w:rPr>
          <w:rFonts w:hint="eastAsia"/>
        </w:rPr>
        <w:t>不能低于</w:t>
      </w:r>
      <w:r w:rsidRPr="00AC0518">
        <w:t>12℃</w:t>
      </w:r>
      <w:r w:rsidRPr="00AC0518">
        <w:rPr>
          <w:rFonts w:hint="eastAsia"/>
        </w:rPr>
        <w:t>。</w:t>
      </w:r>
      <w:r w:rsidR="00404D87" w:rsidRPr="00AC0518">
        <w:rPr>
          <w:rFonts w:hint="eastAsia"/>
        </w:rPr>
        <w:t>适宜土壤湿度为</w:t>
      </w:r>
      <w:r w:rsidR="00404D87" w:rsidRPr="00AC0518">
        <w:t>85</w:t>
      </w:r>
      <w:r w:rsidR="00404D87" w:rsidRPr="00AC0518">
        <w:t>～</w:t>
      </w:r>
      <w:r w:rsidR="00404D87" w:rsidRPr="00AC0518">
        <w:t>90%</w:t>
      </w:r>
      <w:r w:rsidR="00404D87" w:rsidRPr="00AC0518">
        <w:t>，空气湿度</w:t>
      </w:r>
      <w:r w:rsidR="00404D87" w:rsidRPr="00AC0518">
        <w:t>70</w:t>
      </w:r>
      <w:r w:rsidR="00404D87" w:rsidRPr="00AC0518">
        <w:t>～</w:t>
      </w:r>
      <w:r w:rsidR="00404D87" w:rsidRPr="00AC0518">
        <w:t>90%</w:t>
      </w:r>
      <w:r w:rsidR="00404D87" w:rsidRPr="00AC0518">
        <w:t>。</w:t>
      </w:r>
      <w:r w:rsidR="00316820" w:rsidRPr="00AC0518">
        <w:rPr>
          <w:rFonts w:hint="eastAsia"/>
        </w:rPr>
        <w:t>光补偿点为</w:t>
      </w:r>
      <w:r w:rsidR="00316820" w:rsidRPr="00AC0518">
        <w:rPr>
          <w:rFonts w:hint="eastAsia"/>
        </w:rPr>
        <w:t>1500lx</w:t>
      </w:r>
      <w:r w:rsidR="00316820" w:rsidRPr="00AC0518">
        <w:rPr>
          <w:rFonts w:hint="eastAsia"/>
        </w:rPr>
        <w:t>，光饱和点为</w:t>
      </w:r>
      <w:r w:rsidR="00316820" w:rsidRPr="00AC0518">
        <w:rPr>
          <w:rFonts w:hint="eastAsia"/>
        </w:rPr>
        <w:t>5.5</w:t>
      </w:r>
      <w:r w:rsidR="00316820" w:rsidRPr="00AC0518">
        <w:rPr>
          <w:rFonts w:hint="eastAsia"/>
        </w:rPr>
        <w:t>万</w:t>
      </w:r>
      <w:r w:rsidR="00316820" w:rsidRPr="00AC0518">
        <w:rPr>
          <w:rFonts w:hint="eastAsia"/>
        </w:rPr>
        <w:t>lx</w:t>
      </w:r>
      <w:r w:rsidR="00604600" w:rsidRPr="00AC0518">
        <w:rPr>
          <w:rFonts w:hint="eastAsia"/>
        </w:rPr>
        <w:t>，在光饱和点以内，随着光照的增加，光合作用增强</w:t>
      </w:r>
      <w:r w:rsidR="00316820" w:rsidRPr="00AC0518">
        <w:rPr>
          <w:rFonts w:hint="eastAsia"/>
        </w:rPr>
        <w:t>。</w:t>
      </w:r>
    </w:p>
    <w:p w:rsidR="00386113" w:rsidRDefault="00E136D5" w:rsidP="00703ECA">
      <w:pPr>
        <w:pStyle w:val="ae"/>
        <w:spacing w:before="156" w:after="156"/>
        <w:ind w:left="0" w:firstLine="0"/>
        <w:rPr>
          <w:rFonts w:hAnsi="黑体"/>
        </w:rPr>
      </w:pPr>
      <w:r w:rsidRPr="006F0F8B">
        <w:rPr>
          <w:rFonts w:hAnsi="黑体" w:hint="eastAsia"/>
        </w:rPr>
        <w:t>8</w:t>
      </w:r>
      <w:r w:rsidR="00612ACC" w:rsidRPr="006F0F8B">
        <w:rPr>
          <w:rFonts w:hAnsi="黑体" w:hint="eastAsia"/>
        </w:rPr>
        <w:t>.1.2环境调控</w:t>
      </w:r>
    </w:p>
    <w:p w:rsidR="00281272" w:rsidRDefault="00604600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越冬茬</w:t>
      </w:r>
      <w:r w:rsidR="00612ACC" w:rsidRPr="00AC0518">
        <w:rPr>
          <w:rFonts w:hint="eastAsia"/>
        </w:rPr>
        <w:t>黄瓜要</w:t>
      </w:r>
      <w:r w:rsidR="0061246B">
        <w:rPr>
          <w:rFonts w:hint="eastAsia"/>
        </w:rPr>
        <w:t>加强通风换气，一般在</w:t>
      </w:r>
      <w:r w:rsidRPr="00AC0518">
        <w:rPr>
          <w:rFonts w:hint="eastAsia"/>
        </w:rPr>
        <w:t>卷起保温被后</w:t>
      </w:r>
      <w:r w:rsidR="00612ACC" w:rsidRPr="00AC0518">
        <w:rPr>
          <w:rFonts w:hint="eastAsia"/>
        </w:rPr>
        <w:t>1</w:t>
      </w:r>
      <w:r w:rsidR="00612ACC" w:rsidRPr="00AC0518">
        <w:rPr>
          <w:rFonts w:hint="eastAsia"/>
        </w:rPr>
        <w:t>小时</w:t>
      </w:r>
      <w:r w:rsidRPr="00AC0518">
        <w:rPr>
          <w:rFonts w:hint="eastAsia"/>
        </w:rPr>
        <w:t>可通风</w:t>
      </w:r>
      <w:r w:rsidRPr="00AC0518">
        <w:rPr>
          <w:rFonts w:hint="eastAsia"/>
        </w:rPr>
        <w:t>20</w:t>
      </w:r>
      <w:r w:rsidRPr="00AC0518">
        <w:rPr>
          <w:rFonts w:hint="eastAsia"/>
        </w:rPr>
        <w:t>分钟排湿，然后关闭通风口提温；中午可再次打开通风口通风，通风时间长短视温室内的温度而定，温度高，通风时间长，温度低，缩短通风时间。</w:t>
      </w:r>
      <w:r w:rsidR="00612ACC" w:rsidRPr="00AC0518">
        <w:rPr>
          <w:rFonts w:hint="eastAsia"/>
        </w:rPr>
        <w:t>阴天温度低时，可提早盖上保温被。</w:t>
      </w:r>
    </w:p>
    <w:p w:rsidR="00281272" w:rsidRDefault="00612ACC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早春茬黄瓜</w:t>
      </w:r>
      <w:r w:rsidR="00604600" w:rsidRPr="00AC0518">
        <w:rPr>
          <w:rFonts w:hint="eastAsia"/>
        </w:rPr>
        <w:t>根据黄瓜不同的生育阶段灵活掌握，初期宜高</w:t>
      </w:r>
      <w:r w:rsidRPr="00AC0518">
        <w:rPr>
          <w:rFonts w:hint="eastAsia"/>
        </w:rPr>
        <w:t>，中、后期</w:t>
      </w:r>
      <w:r w:rsidR="00604600" w:rsidRPr="00AC0518">
        <w:rPr>
          <w:rFonts w:hint="eastAsia"/>
        </w:rPr>
        <w:t>适当降温</w:t>
      </w:r>
      <w:r w:rsidRPr="00AC0518">
        <w:rPr>
          <w:rFonts w:hint="eastAsia"/>
        </w:rPr>
        <w:t>，可以通过通风调节温度</w:t>
      </w:r>
      <w:r w:rsidR="00604600" w:rsidRPr="00AC0518">
        <w:rPr>
          <w:rFonts w:hint="eastAsia"/>
        </w:rPr>
        <w:t>。</w:t>
      </w:r>
    </w:p>
    <w:p w:rsidR="00334583" w:rsidRPr="006F0F8B" w:rsidRDefault="00E136D5" w:rsidP="006F0F8B">
      <w:pPr>
        <w:pStyle w:val="ae"/>
        <w:spacing w:before="156" w:after="156"/>
        <w:ind w:left="0" w:firstLine="0"/>
        <w:rPr>
          <w:rFonts w:hAnsi="黑体"/>
        </w:rPr>
      </w:pPr>
      <w:r w:rsidRPr="006F0F8B">
        <w:rPr>
          <w:rFonts w:hAnsi="黑体" w:hint="eastAsia"/>
        </w:rPr>
        <w:t>8</w:t>
      </w:r>
      <w:r w:rsidR="00404D87" w:rsidRPr="006F0F8B">
        <w:rPr>
          <w:rFonts w:hAnsi="黑体" w:hint="eastAsia"/>
        </w:rPr>
        <w:t>.2</w:t>
      </w:r>
      <w:r w:rsidR="003D2EDD" w:rsidRPr="006F0F8B">
        <w:rPr>
          <w:rFonts w:hAnsi="黑体" w:hint="eastAsia"/>
        </w:rPr>
        <w:t>灌溉</w:t>
      </w:r>
    </w:p>
    <w:p w:rsidR="00E136D5" w:rsidRPr="006F0F8B" w:rsidRDefault="00E136D5" w:rsidP="006F0F8B">
      <w:pPr>
        <w:pStyle w:val="ae"/>
        <w:spacing w:before="156" w:after="156"/>
        <w:ind w:left="0" w:firstLine="0"/>
        <w:rPr>
          <w:rFonts w:hAnsi="黑体"/>
        </w:rPr>
      </w:pPr>
      <w:r w:rsidRPr="006F0F8B">
        <w:rPr>
          <w:rFonts w:hAnsi="黑体" w:hint="eastAsia"/>
        </w:rPr>
        <w:t>8</w:t>
      </w:r>
      <w:r w:rsidR="00404D87" w:rsidRPr="006F0F8B">
        <w:rPr>
          <w:rFonts w:hAnsi="黑体" w:hint="eastAsia"/>
        </w:rPr>
        <w:t>.2</w:t>
      </w:r>
      <w:r w:rsidR="00017268" w:rsidRPr="006F0F8B">
        <w:rPr>
          <w:rFonts w:hAnsi="黑体" w:hint="eastAsia"/>
        </w:rPr>
        <w:t>.1灌溉原则</w:t>
      </w:r>
    </w:p>
    <w:p w:rsidR="00281272" w:rsidRDefault="00017268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黄瓜根系较浅，宜少量多次。</w:t>
      </w:r>
    </w:p>
    <w:p w:rsidR="00386113" w:rsidRDefault="00E136D5" w:rsidP="00703ECA">
      <w:pPr>
        <w:pStyle w:val="ae"/>
        <w:spacing w:before="156" w:after="156"/>
        <w:ind w:left="0" w:firstLine="0"/>
        <w:rPr>
          <w:rFonts w:hAnsi="黑体"/>
        </w:rPr>
      </w:pPr>
      <w:r w:rsidRPr="006F0F8B">
        <w:rPr>
          <w:rFonts w:hAnsi="黑体" w:hint="eastAsia"/>
        </w:rPr>
        <w:t>8</w:t>
      </w:r>
      <w:r w:rsidR="00404D87" w:rsidRPr="006F0F8B">
        <w:rPr>
          <w:rFonts w:hAnsi="黑体" w:hint="eastAsia"/>
        </w:rPr>
        <w:t>.2</w:t>
      </w:r>
      <w:r w:rsidR="00017268" w:rsidRPr="006F0F8B">
        <w:rPr>
          <w:rFonts w:hAnsi="黑体" w:hint="eastAsia"/>
        </w:rPr>
        <w:t>.2</w:t>
      </w:r>
      <w:r w:rsidR="00404D87" w:rsidRPr="006F0F8B">
        <w:rPr>
          <w:rFonts w:hAnsi="黑体" w:hint="eastAsia"/>
        </w:rPr>
        <w:t>春提早茬和春茬</w:t>
      </w:r>
      <w:r w:rsidR="00EE42FA" w:rsidRPr="006F0F8B">
        <w:rPr>
          <w:rFonts w:hAnsi="黑体" w:hint="eastAsia"/>
        </w:rPr>
        <w:t>设施黄瓜</w:t>
      </w:r>
    </w:p>
    <w:p w:rsidR="00281272" w:rsidRDefault="00C87991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定植水</w:t>
      </w:r>
      <w:r w:rsidR="004F644E" w:rsidRPr="00AC0518">
        <w:rPr>
          <w:rFonts w:hint="eastAsia"/>
        </w:rPr>
        <w:t>和缓苗水</w:t>
      </w:r>
      <w:r w:rsidR="004B7ED3" w:rsidRPr="00AC0518">
        <w:rPr>
          <w:rFonts w:hint="eastAsia"/>
        </w:rPr>
        <w:t>：</w:t>
      </w:r>
      <w:r w:rsidR="004F644E" w:rsidRPr="00AC0518">
        <w:rPr>
          <w:rFonts w:hint="eastAsia"/>
        </w:rPr>
        <w:t>早春茬</w:t>
      </w:r>
      <w:r w:rsidR="008B4BE6" w:rsidRPr="00AC0518">
        <w:rPr>
          <w:rFonts w:hint="eastAsia"/>
        </w:rPr>
        <w:t>黄瓜定植时要</w:t>
      </w:r>
      <w:r w:rsidR="004F644E" w:rsidRPr="00AC0518">
        <w:rPr>
          <w:rFonts w:hint="eastAsia"/>
        </w:rPr>
        <w:t>浇</w:t>
      </w:r>
      <w:r w:rsidR="00DA068C" w:rsidRPr="00AC0518">
        <w:rPr>
          <w:rFonts w:hint="eastAsia"/>
        </w:rPr>
        <w:t>小水</w:t>
      </w:r>
      <w:r w:rsidR="004F644E" w:rsidRPr="00AC0518">
        <w:rPr>
          <w:rFonts w:hint="eastAsia"/>
        </w:rPr>
        <w:t>，</w:t>
      </w:r>
      <w:r w:rsidR="008B4BE6" w:rsidRPr="00AC0518">
        <w:rPr>
          <w:rFonts w:hint="eastAsia"/>
        </w:rPr>
        <w:t>避免因水量过大造成地温下降</w:t>
      </w:r>
      <w:r w:rsidR="00BC0643" w:rsidRPr="00AC0518">
        <w:rPr>
          <w:rFonts w:hint="eastAsia"/>
        </w:rPr>
        <w:t>、</w:t>
      </w:r>
      <w:r w:rsidR="008B4BE6" w:rsidRPr="00AC0518">
        <w:rPr>
          <w:rFonts w:hint="eastAsia"/>
        </w:rPr>
        <w:t>沤根</w:t>
      </w:r>
      <w:r w:rsidR="004F644E" w:rsidRPr="00AC0518">
        <w:rPr>
          <w:rFonts w:hint="eastAsia"/>
        </w:rPr>
        <w:t>；缓苗水在定植</w:t>
      </w:r>
      <w:r w:rsidR="004F644E" w:rsidRPr="00AC0518">
        <w:rPr>
          <w:rFonts w:hint="eastAsia"/>
        </w:rPr>
        <w:t>3</w:t>
      </w:r>
      <w:r w:rsidR="002E2779" w:rsidRPr="00AC0518">
        <w:rPr>
          <w:rFonts w:hint="eastAsia"/>
        </w:rPr>
        <w:t>d</w:t>
      </w:r>
      <w:r w:rsidR="009458FF" w:rsidRPr="00AC0518">
        <w:rPr>
          <w:rFonts w:hint="eastAsia"/>
        </w:rPr>
        <w:t>～</w:t>
      </w:r>
      <w:r w:rsidR="004F644E" w:rsidRPr="00AC0518">
        <w:rPr>
          <w:rFonts w:hint="eastAsia"/>
        </w:rPr>
        <w:t>7</w:t>
      </w:r>
      <w:r w:rsidR="002E2779" w:rsidRPr="00AC0518">
        <w:rPr>
          <w:rFonts w:hint="eastAsia"/>
        </w:rPr>
        <w:t>d</w:t>
      </w:r>
      <w:r w:rsidR="004F644E" w:rsidRPr="00AC0518">
        <w:rPr>
          <w:rFonts w:hint="eastAsia"/>
        </w:rPr>
        <w:t>后浇。随着</w:t>
      </w:r>
      <w:r w:rsidR="00C23834">
        <w:rPr>
          <w:rFonts w:hint="eastAsia"/>
        </w:rPr>
        <w:t>天</w:t>
      </w:r>
      <w:r w:rsidR="004F644E" w:rsidRPr="00AC0518">
        <w:rPr>
          <w:rFonts w:hint="eastAsia"/>
        </w:rPr>
        <w:t>气转暖，定植水和缓苗水</w:t>
      </w:r>
      <w:r w:rsidR="00BC0643" w:rsidRPr="00AC0518">
        <w:rPr>
          <w:rFonts w:hint="eastAsia"/>
        </w:rPr>
        <w:t>可</w:t>
      </w:r>
      <w:r w:rsidR="004F644E" w:rsidRPr="00AC0518">
        <w:rPr>
          <w:rFonts w:hint="eastAsia"/>
        </w:rPr>
        <w:t>适当增加</w:t>
      </w:r>
      <w:r w:rsidR="00017268" w:rsidRPr="00AC0518">
        <w:rPr>
          <w:rFonts w:hint="eastAsia"/>
        </w:rPr>
        <w:t>水量。</w:t>
      </w:r>
    </w:p>
    <w:p w:rsidR="00281272" w:rsidRDefault="0029150C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lastRenderedPageBreak/>
        <w:t>缓苗至根瓜采收前</w:t>
      </w:r>
      <w:r w:rsidR="00DA068C" w:rsidRPr="00AC0518">
        <w:rPr>
          <w:rFonts w:hint="eastAsia"/>
        </w:rPr>
        <w:t>：</w:t>
      </w:r>
      <w:r w:rsidRPr="00AC0518">
        <w:rPr>
          <w:rFonts w:hint="eastAsia"/>
        </w:rPr>
        <w:t>蹲苗</w:t>
      </w:r>
      <w:r w:rsidR="009E196F" w:rsidRPr="00AC0518">
        <w:rPr>
          <w:rFonts w:hint="eastAsia"/>
        </w:rPr>
        <w:t>，</w:t>
      </w:r>
      <w:r w:rsidRPr="00AC0518">
        <w:rPr>
          <w:rFonts w:hint="eastAsia"/>
        </w:rPr>
        <w:t>控制浇水。如果</w:t>
      </w:r>
      <w:r w:rsidR="009E196F" w:rsidRPr="00AC0518">
        <w:rPr>
          <w:rFonts w:hint="eastAsia"/>
        </w:rPr>
        <w:t>墒情</w:t>
      </w:r>
      <w:r w:rsidRPr="00AC0518">
        <w:rPr>
          <w:rFonts w:hint="eastAsia"/>
        </w:rPr>
        <w:t>差，</w:t>
      </w:r>
      <w:r w:rsidR="009E196F" w:rsidRPr="00AC0518">
        <w:rPr>
          <w:rFonts w:hint="eastAsia"/>
        </w:rPr>
        <w:t>酌情轻浇。</w:t>
      </w:r>
    </w:p>
    <w:p w:rsidR="00281272" w:rsidRDefault="009E196F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根瓜采收后</w:t>
      </w:r>
      <w:r w:rsidR="00DA068C" w:rsidRPr="00AC0518">
        <w:rPr>
          <w:rFonts w:hint="eastAsia"/>
        </w:rPr>
        <w:t>盛果期：</w:t>
      </w:r>
      <w:r w:rsidRPr="00AC0518">
        <w:rPr>
          <w:rFonts w:hint="eastAsia"/>
        </w:rPr>
        <w:t>需水量增多</w:t>
      </w:r>
      <w:r w:rsidR="00AA2D06" w:rsidRPr="00AC0518">
        <w:rPr>
          <w:rFonts w:hint="eastAsia"/>
        </w:rPr>
        <w:t>，根据土壤的干湿情况浇水，保持土壤含水量</w:t>
      </w:r>
      <w:r w:rsidR="00AA2D06" w:rsidRPr="00AC0518">
        <w:rPr>
          <w:rFonts w:hint="eastAsia"/>
        </w:rPr>
        <w:t>75</w:t>
      </w:r>
      <w:r w:rsidR="009458FF" w:rsidRPr="00AC0518">
        <w:rPr>
          <w:rFonts w:hint="eastAsia"/>
        </w:rPr>
        <w:t>～</w:t>
      </w:r>
      <w:r w:rsidR="00AA2D06" w:rsidRPr="00AC0518">
        <w:rPr>
          <w:rFonts w:hint="eastAsia"/>
        </w:rPr>
        <w:t>85%</w:t>
      </w:r>
      <w:r w:rsidR="00AA2D06" w:rsidRPr="00AC0518">
        <w:rPr>
          <w:rFonts w:hint="eastAsia"/>
        </w:rPr>
        <w:t>。</w:t>
      </w:r>
      <w:r w:rsidR="003A0A80" w:rsidRPr="00AC0518">
        <w:rPr>
          <w:rFonts w:hint="eastAsia"/>
        </w:rPr>
        <w:t>结瓜早期，气温较低，</w:t>
      </w:r>
      <w:r w:rsidR="00BC0643" w:rsidRPr="00AC0518">
        <w:rPr>
          <w:rFonts w:hint="eastAsia"/>
        </w:rPr>
        <w:t>需</w:t>
      </w:r>
      <w:r w:rsidR="00AA2D06" w:rsidRPr="00AC0518">
        <w:rPr>
          <w:rFonts w:hint="eastAsia"/>
        </w:rPr>
        <w:t>水量</w:t>
      </w:r>
      <w:r w:rsidR="00BC0643" w:rsidRPr="00AC0518">
        <w:rPr>
          <w:rFonts w:hint="eastAsia"/>
        </w:rPr>
        <w:t>少。</w:t>
      </w:r>
      <w:r w:rsidR="00AA2D06" w:rsidRPr="00AC0518">
        <w:rPr>
          <w:rFonts w:hint="eastAsia"/>
        </w:rPr>
        <w:t>壤土或粘壤土，利用</w:t>
      </w:r>
      <w:r w:rsidR="00DA068C" w:rsidRPr="00AC0518">
        <w:rPr>
          <w:rFonts w:hint="eastAsia"/>
        </w:rPr>
        <w:t>滴灌</w:t>
      </w:r>
      <w:r w:rsidR="00AA2D06" w:rsidRPr="00AC0518">
        <w:rPr>
          <w:rFonts w:hint="eastAsia"/>
        </w:rPr>
        <w:t>浇水</w:t>
      </w:r>
      <w:r w:rsidRPr="00AC0518">
        <w:rPr>
          <w:rFonts w:hint="eastAsia"/>
        </w:rPr>
        <w:t>每</w:t>
      </w:r>
      <w:r w:rsidRPr="00AC0518">
        <w:rPr>
          <w:rFonts w:hint="eastAsia"/>
        </w:rPr>
        <w:t>7</w:t>
      </w:r>
      <w:r w:rsidR="002E2779" w:rsidRPr="00AC0518">
        <w:rPr>
          <w:rFonts w:hint="eastAsia"/>
        </w:rPr>
        <w:t>d</w:t>
      </w:r>
      <w:r w:rsidRPr="00AC0518">
        <w:rPr>
          <w:rFonts w:hint="eastAsia"/>
        </w:rPr>
        <w:t>浇一次水</w:t>
      </w:r>
      <w:r w:rsidR="00AA2D06" w:rsidRPr="00AC0518">
        <w:rPr>
          <w:rFonts w:hint="eastAsia"/>
        </w:rPr>
        <w:t>，每次</w:t>
      </w:r>
      <w:r w:rsidR="00AA2D06" w:rsidRPr="00AC0518">
        <w:rPr>
          <w:rFonts w:hint="eastAsia"/>
        </w:rPr>
        <w:t>5</w:t>
      </w:r>
      <w:r w:rsidR="0061246B">
        <w:rPr>
          <w:rFonts w:hint="eastAsia"/>
        </w:rPr>
        <w:t>t</w:t>
      </w:r>
      <w:r w:rsidR="009458FF" w:rsidRPr="00AC0518">
        <w:rPr>
          <w:rFonts w:hint="eastAsia"/>
        </w:rPr>
        <w:t>～</w:t>
      </w:r>
      <w:r w:rsidR="00AA2D06" w:rsidRPr="00AC0518">
        <w:rPr>
          <w:rFonts w:hint="eastAsia"/>
        </w:rPr>
        <w:t>7</w:t>
      </w:r>
      <w:r w:rsidR="0061246B">
        <w:rPr>
          <w:rFonts w:hint="eastAsia"/>
        </w:rPr>
        <w:t>t</w:t>
      </w:r>
      <w:r w:rsidRPr="00AC0518">
        <w:rPr>
          <w:rFonts w:hint="eastAsia"/>
        </w:rPr>
        <w:t>。</w:t>
      </w:r>
      <w:r w:rsidR="00017268" w:rsidRPr="00AC0518">
        <w:rPr>
          <w:rFonts w:hint="eastAsia"/>
        </w:rPr>
        <w:t>随着</w:t>
      </w:r>
      <w:r w:rsidRPr="00AC0518">
        <w:rPr>
          <w:rFonts w:hint="eastAsia"/>
        </w:rPr>
        <w:t>温度升高，需水量增加</w:t>
      </w:r>
      <w:r w:rsidR="00017268" w:rsidRPr="00AC0518">
        <w:rPr>
          <w:rFonts w:hint="eastAsia"/>
        </w:rPr>
        <w:t>，</w:t>
      </w:r>
      <w:r w:rsidR="00DA068C" w:rsidRPr="00AC0518">
        <w:rPr>
          <w:rFonts w:hint="eastAsia"/>
        </w:rPr>
        <w:t>滴灌</w:t>
      </w:r>
      <w:r w:rsidR="00BC0643" w:rsidRPr="00AC0518">
        <w:rPr>
          <w:rFonts w:hint="eastAsia"/>
        </w:rPr>
        <w:t>浇水</w:t>
      </w:r>
      <w:r w:rsidRPr="00AC0518">
        <w:rPr>
          <w:rFonts w:hint="eastAsia"/>
        </w:rPr>
        <w:t>每</w:t>
      </w:r>
      <w:r w:rsidRPr="00AC0518">
        <w:rPr>
          <w:rFonts w:hint="eastAsia"/>
        </w:rPr>
        <w:t>3</w:t>
      </w:r>
      <w:r w:rsidR="002E2779" w:rsidRPr="00AC0518">
        <w:rPr>
          <w:rFonts w:hint="eastAsia"/>
        </w:rPr>
        <w:t>d</w:t>
      </w:r>
      <w:r w:rsidR="009458FF" w:rsidRPr="00AC0518">
        <w:rPr>
          <w:rFonts w:hint="eastAsia"/>
        </w:rPr>
        <w:t>～</w:t>
      </w:r>
      <w:r w:rsidRPr="00AC0518">
        <w:rPr>
          <w:rFonts w:hint="eastAsia"/>
        </w:rPr>
        <w:t>4</w:t>
      </w:r>
      <w:r w:rsidR="002E2779" w:rsidRPr="00AC0518">
        <w:rPr>
          <w:rFonts w:hint="eastAsia"/>
        </w:rPr>
        <w:t>d</w:t>
      </w:r>
      <w:r w:rsidRPr="00AC0518">
        <w:rPr>
          <w:rFonts w:hint="eastAsia"/>
        </w:rPr>
        <w:t>浇一次</w:t>
      </w:r>
      <w:r w:rsidR="00BC0643" w:rsidRPr="00AC0518">
        <w:rPr>
          <w:rFonts w:hint="eastAsia"/>
        </w:rPr>
        <w:t>水</w:t>
      </w:r>
      <w:r w:rsidR="003A0A80" w:rsidRPr="00AC0518">
        <w:rPr>
          <w:rFonts w:hint="eastAsia"/>
        </w:rPr>
        <w:t>，</w:t>
      </w:r>
      <w:r w:rsidR="00AA2D06" w:rsidRPr="00AC0518">
        <w:rPr>
          <w:rFonts w:hint="eastAsia"/>
        </w:rPr>
        <w:t>每次</w:t>
      </w:r>
      <w:r w:rsidR="00AA2D06" w:rsidRPr="00AC0518">
        <w:rPr>
          <w:rFonts w:hint="eastAsia"/>
        </w:rPr>
        <w:t>7</w:t>
      </w:r>
      <w:r w:rsidR="0061246B">
        <w:rPr>
          <w:rFonts w:hint="eastAsia"/>
        </w:rPr>
        <w:t>t</w:t>
      </w:r>
      <w:r w:rsidR="009458FF" w:rsidRPr="00AC0518">
        <w:rPr>
          <w:rFonts w:hint="eastAsia"/>
        </w:rPr>
        <w:t>～</w:t>
      </w:r>
      <w:r w:rsidR="00AA2D06" w:rsidRPr="00AC0518">
        <w:rPr>
          <w:rFonts w:hint="eastAsia"/>
        </w:rPr>
        <w:t>10</w:t>
      </w:r>
      <w:r w:rsidR="0061246B">
        <w:rPr>
          <w:rFonts w:hint="eastAsia"/>
        </w:rPr>
        <w:t>t</w:t>
      </w:r>
      <w:r w:rsidR="00AA2D06" w:rsidRPr="00AC0518">
        <w:rPr>
          <w:rFonts w:hint="eastAsia"/>
        </w:rPr>
        <w:t>。</w:t>
      </w:r>
    </w:p>
    <w:p w:rsidR="00386113" w:rsidRDefault="00E136D5" w:rsidP="00703ECA">
      <w:pPr>
        <w:pStyle w:val="ae"/>
        <w:spacing w:before="156" w:after="156"/>
        <w:ind w:left="0" w:firstLine="0"/>
        <w:rPr>
          <w:rFonts w:hAnsi="黑体"/>
        </w:rPr>
      </w:pPr>
      <w:r w:rsidRPr="006F0F8B">
        <w:rPr>
          <w:rFonts w:hAnsi="黑体" w:hint="eastAsia"/>
        </w:rPr>
        <w:t>8</w:t>
      </w:r>
      <w:r w:rsidR="00404D87" w:rsidRPr="006F0F8B">
        <w:rPr>
          <w:rFonts w:hAnsi="黑体" w:hint="eastAsia"/>
        </w:rPr>
        <w:t>.2</w:t>
      </w:r>
      <w:r w:rsidR="00017268" w:rsidRPr="006F0F8B">
        <w:rPr>
          <w:rFonts w:hAnsi="黑体" w:hint="eastAsia"/>
        </w:rPr>
        <w:t>.3</w:t>
      </w:r>
      <w:r w:rsidR="004B7ED3" w:rsidRPr="006F0F8B">
        <w:rPr>
          <w:rFonts w:hAnsi="黑体" w:hint="eastAsia"/>
        </w:rPr>
        <w:t>夏</w:t>
      </w:r>
      <w:r w:rsidR="000F479B" w:rsidRPr="006F0F8B">
        <w:rPr>
          <w:rFonts w:hAnsi="黑体" w:hint="eastAsia"/>
        </w:rPr>
        <w:t>秋茬</w:t>
      </w:r>
      <w:r w:rsidR="004B7ED3" w:rsidRPr="006F0F8B">
        <w:rPr>
          <w:rFonts w:hAnsi="黑体" w:hint="eastAsia"/>
        </w:rPr>
        <w:t>、秋冬茬</w:t>
      </w:r>
      <w:r w:rsidR="000F479B" w:rsidRPr="006F0F8B">
        <w:rPr>
          <w:rFonts w:hAnsi="黑体" w:hint="eastAsia"/>
        </w:rPr>
        <w:t>或越冬一大茬</w:t>
      </w:r>
    </w:p>
    <w:p w:rsidR="00281272" w:rsidRDefault="000F479B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定植水</w:t>
      </w:r>
      <w:r w:rsidR="004B7ED3" w:rsidRPr="00AC0518">
        <w:rPr>
          <w:rFonts w:hint="eastAsia"/>
        </w:rPr>
        <w:t>：</w:t>
      </w:r>
      <w:r w:rsidRPr="00AC0518">
        <w:rPr>
          <w:rFonts w:hint="eastAsia"/>
        </w:rPr>
        <w:t>浇大水，</w:t>
      </w:r>
      <w:r w:rsidR="002C239B" w:rsidRPr="00AC0518">
        <w:rPr>
          <w:rFonts w:hint="eastAsia"/>
        </w:rPr>
        <w:t>亩</w:t>
      </w:r>
      <w:r w:rsidRPr="00AC0518">
        <w:rPr>
          <w:rFonts w:hint="eastAsia"/>
        </w:rPr>
        <w:t>浇</w:t>
      </w:r>
      <w:r w:rsidR="00BC0643" w:rsidRPr="00AC0518">
        <w:rPr>
          <w:rFonts w:hint="eastAsia"/>
        </w:rPr>
        <w:t>水量</w:t>
      </w:r>
      <w:r w:rsidRPr="00AC0518">
        <w:rPr>
          <w:rFonts w:hint="eastAsia"/>
        </w:rPr>
        <w:t>30</w:t>
      </w:r>
      <w:r w:rsidR="0061246B">
        <w:rPr>
          <w:rFonts w:hint="eastAsia"/>
        </w:rPr>
        <w:t>t</w:t>
      </w:r>
      <w:r w:rsidR="009458FF" w:rsidRPr="00AC0518">
        <w:rPr>
          <w:rFonts w:hint="eastAsia"/>
        </w:rPr>
        <w:t>～</w:t>
      </w:r>
      <w:r w:rsidR="008C773A" w:rsidRPr="00AC0518">
        <w:rPr>
          <w:rFonts w:hint="eastAsia"/>
        </w:rPr>
        <w:t>40</w:t>
      </w:r>
      <w:r w:rsidR="0061246B">
        <w:rPr>
          <w:rFonts w:hint="eastAsia"/>
        </w:rPr>
        <w:t>t</w:t>
      </w:r>
      <w:r w:rsidR="00AA2D06" w:rsidRPr="00AC0518">
        <w:rPr>
          <w:rFonts w:hint="eastAsia"/>
        </w:rPr>
        <w:t>左右。</w:t>
      </w:r>
    </w:p>
    <w:p w:rsidR="00281272" w:rsidRDefault="004B7ED3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缓苗水：</w:t>
      </w:r>
      <w:r w:rsidR="00BC0643" w:rsidRPr="00AC0518">
        <w:rPr>
          <w:rFonts w:hint="eastAsia"/>
        </w:rPr>
        <w:t>定植后</w:t>
      </w:r>
      <w:r w:rsidR="000F479B" w:rsidRPr="00AC0518">
        <w:rPr>
          <w:rFonts w:hint="eastAsia"/>
        </w:rPr>
        <w:t>3</w:t>
      </w:r>
      <w:r w:rsidR="002E2779" w:rsidRPr="00AC0518">
        <w:rPr>
          <w:rFonts w:hint="eastAsia"/>
        </w:rPr>
        <w:t>d</w:t>
      </w:r>
      <w:r w:rsidR="000F479B" w:rsidRPr="00AC0518">
        <w:rPr>
          <w:rFonts w:hint="eastAsia"/>
        </w:rPr>
        <w:t>浇</w:t>
      </w:r>
      <w:r w:rsidRPr="00AC0518">
        <w:rPr>
          <w:rFonts w:hint="eastAsia"/>
        </w:rPr>
        <w:t>缓苗水</w:t>
      </w:r>
      <w:r w:rsidR="000F479B" w:rsidRPr="00AC0518">
        <w:rPr>
          <w:rFonts w:hint="eastAsia"/>
        </w:rPr>
        <w:t>，根据土壤干湿程度决定浇水量，</w:t>
      </w:r>
      <w:r w:rsidR="00793304" w:rsidRPr="00AC0518">
        <w:rPr>
          <w:rFonts w:hint="eastAsia"/>
        </w:rPr>
        <w:t>亩浇</w:t>
      </w:r>
      <w:r w:rsidR="00055FE5" w:rsidRPr="00AC0518">
        <w:rPr>
          <w:rFonts w:hint="eastAsia"/>
        </w:rPr>
        <w:t>水</w:t>
      </w:r>
      <w:r w:rsidR="00793304" w:rsidRPr="00AC0518">
        <w:rPr>
          <w:rFonts w:hint="eastAsia"/>
        </w:rPr>
        <w:t>7</w:t>
      </w:r>
      <w:r w:rsidR="0061246B">
        <w:rPr>
          <w:rFonts w:hint="eastAsia"/>
        </w:rPr>
        <w:t>t</w:t>
      </w:r>
      <w:r w:rsidR="009458FF" w:rsidRPr="00AC0518">
        <w:rPr>
          <w:rFonts w:hint="eastAsia"/>
        </w:rPr>
        <w:t>～</w:t>
      </w:r>
      <w:r w:rsidR="00793304" w:rsidRPr="00AC0518">
        <w:rPr>
          <w:rFonts w:hint="eastAsia"/>
        </w:rPr>
        <w:t>10</w:t>
      </w:r>
      <w:r w:rsidR="0061246B">
        <w:rPr>
          <w:rFonts w:hint="eastAsia"/>
        </w:rPr>
        <w:t>t</w:t>
      </w:r>
      <w:r w:rsidR="00793304" w:rsidRPr="00AC0518">
        <w:rPr>
          <w:rFonts w:hint="eastAsia"/>
        </w:rPr>
        <w:t>。</w:t>
      </w:r>
    </w:p>
    <w:p w:rsidR="00281272" w:rsidRDefault="002C239B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缓苗后到根瓜采收</w:t>
      </w:r>
      <w:r w:rsidR="00055FE5" w:rsidRPr="00AC0518">
        <w:rPr>
          <w:rFonts w:hint="eastAsia"/>
        </w:rPr>
        <w:t>之</w:t>
      </w:r>
      <w:r w:rsidRPr="00AC0518">
        <w:rPr>
          <w:rFonts w:hint="eastAsia"/>
        </w:rPr>
        <w:t>前</w:t>
      </w:r>
      <w:r w:rsidR="004B7ED3" w:rsidRPr="00AC0518">
        <w:rPr>
          <w:rFonts w:hint="eastAsia"/>
        </w:rPr>
        <w:t>：</w:t>
      </w:r>
      <w:r w:rsidR="00AA2D06" w:rsidRPr="00AC0518">
        <w:rPr>
          <w:rFonts w:hint="eastAsia"/>
        </w:rPr>
        <w:t>控制</w:t>
      </w:r>
      <w:r w:rsidRPr="00AC0518">
        <w:rPr>
          <w:rFonts w:hint="eastAsia"/>
        </w:rPr>
        <w:t>浇水</w:t>
      </w:r>
      <w:r w:rsidR="00AA2D06" w:rsidRPr="00AC0518">
        <w:rPr>
          <w:rFonts w:hint="eastAsia"/>
        </w:rPr>
        <w:t>进行蹲苗</w:t>
      </w:r>
      <w:r w:rsidRPr="00AC0518">
        <w:rPr>
          <w:rFonts w:hint="eastAsia"/>
        </w:rPr>
        <w:t>，促进根系发育，增强植株</w:t>
      </w:r>
      <w:r w:rsidR="00055FE5" w:rsidRPr="00AC0518">
        <w:rPr>
          <w:rFonts w:hint="eastAsia"/>
        </w:rPr>
        <w:t>抗</w:t>
      </w:r>
      <w:r w:rsidRPr="00AC0518">
        <w:rPr>
          <w:rFonts w:hint="eastAsia"/>
        </w:rPr>
        <w:t>逆性</w:t>
      </w:r>
      <w:r w:rsidR="00E71A85" w:rsidRPr="00AC0518">
        <w:rPr>
          <w:rFonts w:hint="eastAsia"/>
        </w:rPr>
        <w:t>。如果墒情差，酌情轻浇</w:t>
      </w:r>
      <w:r w:rsidRPr="00AC0518">
        <w:rPr>
          <w:rFonts w:hint="eastAsia"/>
        </w:rPr>
        <w:t>。</w:t>
      </w:r>
    </w:p>
    <w:p w:rsidR="00281272" w:rsidRDefault="002C239B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根瓜</w:t>
      </w:r>
      <w:r w:rsidR="00055FE5" w:rsidRPr="00AC0518">
        <w:rPr>
          <w:rFonts w:hint="eastAsia"/>
        </w:rPr>
        <w:t>采</w:t>
      </w:r>
      <w:r w:rsidRPr="00AC0518">
        <w:rPr>
          <w:rFonts w:hint="eastAsia"/>
        </w:rPr>
        <w:t>收后</w:t>
      </w:r>
      <w:r w:rsidR="00AA2D06" w:rsidRPr="00AC0518">
        <w:rPr>
          <w:rFonts w:hint="eastAsia"/>
        </w:rPr>
        <w:t>：</w:t>
      </w:r>
      <w:r w:rsidR="003A0A80" w:rsidRPr="00AC0518">
        <w:rPr>
          <w:rFonts w:hint="eastAsia"/>
        </w:rPr>
        <w:t>气温较高时，每</w:t>
      </w:r>
      <w:r w:rsidR="003A0A80" w:rsidRPr="00AC0518">
        <w:rPr>
          <w:rFonts w:hint="eastAsia"/>
        </w:rPr>
        <w:t>3</w:t>
      </w:r>
      <w:r w:rsidR="002E2779" w:rsidRPr="00AC0518">
        <w:rPr>
          <w:rFonts w:hint="eastAsia"/>
        </w:rPr>
        <w:t>d</w:t>
      </w:r>
      <w:r w:rsidR="009458FF" w:rsidRPr="00AC0518">
        <w:rPr>
          <w:rFonts w:hint="eastAsia"/>
        </w:rPr>
        <w:t>～</w:t>
      </w:r>
      <w:r w:rsidR="003A0A80" w:rsidRPr="00AC0518">
        <w:rPr>
          <w:rFonts w:hint="eastAsia"/>
        </w:rPr>
        <w:t>4</w:t>
      </w:r>
      <w:r w:rsidR="002E2779" w:rsidRPr="00AC0518">
        <w:rPr>
          <w:rFonts w:hint="eastAsia"/>
        </w:rPr>
        <w:t>d</w:t>
      </w:r>
      <w:r w:rsidR="003A0A80" w:rsidRPr="00AC0518">
        <w:rPr>
          <w:rFonts w:hint="eastAsia"/>
        </w:rPr>
        <w:t>浇一次水</w:t>
      </w:r>
      <w:r w:rsidR="008C773A" w:rsidRPr="00AC0518">
        <w:rPr>
          <w:rFonts w:hint="eastAsia"/>
        </w:rPr>
        <w:t>，每次浇</w:t>
      </w:r>
      <w:r w:rsidR="00C16250" w:rsidRPr="00AC0518">
        <w:rPr>
          <w:rFonts w:hint="eastAsia"/>
        </w:rPr>
        <w:t>4</w:t>
      </w:r>
      <w:r w:rsidR="0061246B">
        <w:rPr>
          <w:rFonts w:hint="eastAsia"/>
        </w:rPr>
        <w:t>t</w:t>
      </w:r>
      <w:r w:rsidR="009458FF" w:rsidRPr="00AC0518">
        <w:rPr>
          <w:rFonts w:hint="eastAsia"/>
        </w:rPr>
        <w:t>～</w:t>
      </w:r>
      <w:r w:rsidR="00C16250" w:rsidRPr="00AC0518">
        <w:rPr>
          <w:rFonts w:hint="eastAsia"/>
        </w:rPr>
        <w:t>6</w:t>
      </w:r>
      <w:r w:rsidR="0061246B">
        <w:rPr>
          <w:rFonts w:hint="eastAsia"/>
        </w:rPr>
        <w:t>t</w:t>
      </w:r>
      <w:r w:rsidR="003A0A80" w:rsidRPr="00AC0518">
        <w:rPr>
          <w:rFonts w:hint="eastAsia"/>
        </w:rPr>
        <w:t>；随着气温下降</w:t>
      </w:r>
      <w:r w:rsidR="005A617E" w:rsidRPr="00AC0518">
        <w:rPr>
          <w:rFonts w:hint="eastAsia"/>
        </w:rPr>
        <w:t>，</w:t>
      </w:r>
      <w:r w:rsidR="003A0A80" w:rsidRPr="00AC0518">
        <w:rPr>
          <w:rFonts w:hint="eastAsia"/>
        </w:rPr>
        <w:t>浇水间隔时间延长，每</w:t>
      </w:r>
      <w:r w:rsidR="003A0A80" w:rsidRPr="00AC0518">
        <w:rPr>
          <w:rFonts w:hint="eastAsia"/>
        </w:rPr>
        <w:t>7</w:t>
      </w:r>
      <w:r w:rsidR="002E2779" w:rsidRPr="00AC0518">
        <w:rPr>
          <w:rFonts w:hint="eastAsia"/>
        </w:rPr>
        <w:t>d</w:t>
      </w:r>
      <w:r w:rsidR="009458FF" w:rsidRPr="00AC0518">
        <w:rPr>
          <w:rFonts w:hint="eastAsia"/>
        </w:rPr>
        <w:t>～</w:t>
      </w:r>
      <w:r w:rsidR="003A0A80" w:rsidRPr="00AC0518">
        <w:rPr>
          <w:rFonts w:hint="eastAsia"/>
        </w:rPr>
        <w:t>10</w:t>
      </w:r>
      <w:r w:rsidR="002E2779" w:rsidRPr="00AC0518">
        <w:rPr>
          <w:rFonts w:hint="eastAsia"/>
        </w:rPr>
        <w:t>d</w:t>
      </w:r>
      <w:r w:rsidR="00AA2D06" w:rsidRPr="00AC0518">
        <w:rPr>
          <w:rFonts w:hint="eastAsia"/>
        </w:rPr>
        <w:t>浇一次水，</w:t>
      </w:r>
      <w:r w:rsidR="00C16250" w:rsidRPr="00AC0518">
        <w:rPr>
          <w:rFonts w:hint="eastAsia"/>
        </w:rPr>
        <w:t>每次浇</w:t>
      </w:r>
      <w:r w:rsidR="00C16250" w:rsidRPr="00AC0518">
        <w:rPr>
          <w:rFonts w:hint="eastAsia"/>
        </w:rPr>
        <w:t>3</w:t>
      </w:r>
      <w:r w:rsidR="0061246B">
        <w:rPr>
          <w:rFonts w:hint="eastAsia"/>
        </w:rPr>
        <w:t>t</w:t>
      </w:r>
      <w:r w:rsidR="00BC0643" w:rsidRPr="00AC0518">
        <w:rPr>
          <w:rFonts w:hint="eastAsia"/>
        </w:rPr>
        <w:t>左右。</w:t>
      </w:r>
      <w:r w:rsidR="00C16250" w:rsidRPr="00AC0518">
        <w:rPr>
          <w:rFonts w:hint="eastAsia"/>
        </w:rPr>
        <w:t>进入</w:t>
      </w:r>
      <w:r w:rsidR="00C16250" w:rsidRPr="00AC0518">
        <w:rPr>
          <w:rFonts w:hint="eastAsia"/>
        </w:rPr>
        <w:t>11</w:t>
      </w:r>
      <w:r w:rsidR="00C16250" w:rsidRPr="00AC0518">
        <w:rPr>
          <w:rFonts w:hint="eastAsia"/>
        </w:rPr>
        <w:t>月份</w:t>
      </w:r>
      <w:r w:rsidR="00BC0643" w:rsidRPr="00AC0518">
        <w:rPr>
          <w:rFonts w:hint="eastAsia"/>
        </w:rPr>
        <w:t>后</w:t>
      </w:r>
      <w:r w:rsidR="00C16250" w:rsidRPr="00AC0518">
        <w:rPr>
          <w:rFonts w:hint="eastAsia"/>
        </w:rPr>
        <w:t>，</w:t>
      </w:r>
      <w:r w:rsidR="00BC0643" w:rsidRPr="00AC0518">
        <w:rPr>
          <w:rFonts w:hint="eastAsia"/>
        </w:rPr>
        <w:t>15</w:t>
      </w:r>
      <w:r w:rsidR="002E2779" w:rsidRPr="00AC0518">
        <w:rPr>
          <w:rFonts w:hint="eastAsia"/>
        </w:rPr>
        <w:t>d</w:t>
      </w:r>
      <w:r w:rsidR="009458FF" w:rsidRPr="00AC0518">
        <w:rPr>
          <w:rFonts w:hint="eastAsia"/>
        </w:rPr>
        <w:t>～</w:t>
      </w:r>
      <w:r w:rsidR="00C16250" w:rsidRPr="00AC0518">
        <w:rPr>
          <w:rFonts w:hint="eastAsia"/>
        </w:rPr>
        <w:t>20</w:t>
      </w:r>
      <w:r w:rsidR="002E2779" w:rsidRPr="00AC0518">
        <w:rPr>
          <w:rFonts w:hint="eastAsia"/>
        </w:rPr>
        <w:t>d</w:t>
      </w:r>
      <w:r w:rsidR="00BC0643" w:rsidRPr="00AC0518">
        <w:rPr>
          <w:rFonts w:hint="eastAsia"/>
        </w:rPr>
        <w:t>左右浇一次水，浇水</w:t>
      </w:r>
      <w:r w:rsidR="00055FE5" w:rsidRPr="00AC0518">
        <w:rPr>
          <w:rFonts w:hint="eastAsia"/>
        </w:rPr>
        <w:t>应</w:t>
      </w:r>
      <w:r w:rsidR="00BC0643" w:rsidRPr="00AC0518">
        <w:rPr>
          <w:rFonts w:hint="eastAsia"/>
        </w:rPr>
        <w:t>选在晴</w:t>
      </w:r>
      <w:r w:rsidR="009F1FAC">
        <w:rPr>
          <w:rFonts w:hint="eastAsia"/>
        </w:rPr>
        <w:t>天</w:t>
      </w:r>
      <w:r w:rsidR="00BC0643" w:rsidRPr="00AC0518">
        <w:rPr>
          <w:rFonts w:hint="eastAsia"/>
        </w:rPr>
        <w:t>上午进行。</w:t>
      </w:r>
    </w:p>
    <w:p w:rsidR="00281272" w:rsidRDefault="00AA2D06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深冬季节：</w:t>
      </w:r>
      <w:r w:rsidR="003A0A80" w:rsidRPr="00AC0518">
        <w:rPr>
          <w:rFonts w:hint="eastAsia"/>
        </w:rPr>
        <w:t>少浇水</w:t>
      </w:r>
      <w:r w:rsidR="0037374F" w:rsidRPr="00AC0518">
        <w:rPr>
          <w:rFonts w:hint="eastAsia"/>
        </w:rPr>
        <w:t>、浇小水</w:t>
      </w:r>
      <w:r w:rsidR="00C16250" w:rsidRPr="00AC0518">
        <w:rPr>
          <w:rFonts w:hint="eastAsia"/>
        </w:rPr>
        <w:t>，连阴</w:t>
      </w:r>
      <w:r w:rsidR="009F1FAC">
        <w:rPr>
          <w:rFonts w:hint="eastAsia"/>
        </w:rPr>
        <w:t>天</w:t>
      </w:r>
      <w:r w:rsidR="00C16250" w:rsidRPr="00AC0518">
        <w:rPr>
          <w:rFonts w:hint="eastAsia"/>
        </w:rPr>
        <w:t>前以及连阴</w:t>
      </w:r>
      <w:r w:rsidR="002E2779" w:rsidRPr="00AC0518">
        <w:rPr>
          <w:rFonts w:hint="eastAsia"/>
        </w:rPr>
        <w:t>天</w:t>
      </w:r>
      <w:r w:rsidR="00C16250" w:rsidRPr="00AC0518">
        <w:rPr>
          <w:rFonts w:hint="eastAsia"/>
        </w:rPr>
        <w:t>不浇水，浇水必须在晴天上午进行</w:t>
      </w:r>
      <w:r w:rsidR="00017268" w:rsidRPr="00AC0518">
        <w:rPr>
          <w:rFonts w:hint="eastAsia"/>
        </w:rPr>
        <w:t>。气候条件不好的情况有可能</w:t>
      </w:r>
      <w:r w:rsidR="00C16250" w:rsidRPr="00AC0518">
        <w:rPr>
          <w:rFonts w:hint="eastAsia"/>
        </w:rPr>
        <w:t>1</w:t>
      </w:r>
      <w:r w:rsidR="00C16250" w:rsidRPr="00AC0518">
        <w:rPr>
          <w:rFonts w:hint="eastAsia"/>
        </w:rPr>
        <w:t>个月都不</w:t>
      </w:r>
      <w:r w:rsidR="00017268" w:rsidRPr="00AC0518">
        <w:rPr>
          <w:rFonts w:hint="eastAsia"/>
        </w:rPr>
        <w:t>能</w:t>
      </w:r>
      <w:r w:rsidR="00C16250" w:rsidRPr="00AC0518">
        <w:rPr>
          <w:rFonts w:hint="eastAsia"/>
        </w:rPr>
        <w:t>浇水</w:t>
      </w:r>
      <w:r w:rsidR="00E71A85" w:rsidRPr="00AC0518">
        <w:rPr>
          <w:rFonts w:hint="eastAsia"/>
        </w:rPr>
        <w:t>。</w:t>
      </w:r>
    </w:p>
    <w:p w:rsidR="00386113" w:rsidRDefault="00E136D5" w:rsidP="00703ECA">
      <w:pPr>
        <w:pStyle w:val="ae"/>
        <w:spacing w:before="156" w:after="156"/>
        <w:ind w:left="0" w:firstLine="0"/>
        <w:rPr>
          <w:rFonts w:hAnsi="黑体"/>
        </w:rPr>
      </w:pPr>
      <w:r w:rsidRPr="006F0F8B">
        <w:rPr>
          <w:rFonts w:hAnsi="黑体" w:hint="eastAsia"/>
        </w:rPr>
        <w:t>8</w:t>
      </w:r>
      <w:r w:rsidR="00404D87" w:rsidRPr="006F0F8B">
        <w:rPr>
          <w:rFonts w:hAnsi="黑体" w:hint="eastAsia"/>
        </w:rPr>
        <w:t xml:space="preserve">.3 </w:t>
      </w:r>
      <w:r w:rsidR="00A16C85" w:rsidRPr="006F0F8B">
        <w:rPr>
          <w:rFonts w:hAnsi="黑体" w:hint="eastAsia"/>
        </w:rPr>
        <w:t>合理</w:t>
      </w:r>
      <w:r w:rsidR="0061797A" w:rsidRPr="006F0F8B">
        <w:rPr>
          <w:rFonts w:hAnsi="黑体" w:hint="eastAsia"/>
        </w:rPr>
        <w:t>追肥</w:t>
      </w:r>
    </w:p>
    <w:p w:rsidR="00281272" w:rsidRDefault="00332096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施肥应符合</w:t>
      </w:r>
      <w:r w:rsidRPr="00AC0518">
        <w:t>NY/T 394</w:t>
      </w:r>
      <w:r w:rsidRPr="00AC0518">
        <w:t>的规定。</w:t>
      </w:r>
      <w:r w:rsidRPr="00AC0518">
        <w:rPr>
          <w:rFonts w:hint="eastAsia"/>
        </w:rPr>
        <w:t>黄瓜根系浅，追肥应当勤施轻施</w:t>
      </w:r>
      <w:r w:rsidR="004072A3" w:rsidRPr="00AC0518">
        <w:rPr>
          <w:rFonts w:hint="eastAsia"/>
        </w:rPr>
        <w:t>。</w:t>
      </w:r>
    </w:p>
    <w:p w:rsidR="00281272" w:rsidRDefault="004072A3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缓苗到根瓜采收</w:t>
      </w:r>
      <w:r w:rsidR="009A2CCF" w:rsidRPr="00AC0518">
        <w:rPr>
          <w:rFonts w:hint="eastAsia"/>
        </w:rPr>
        <w:t>之</w:t>
      </w:r>
      <w:r w:rsidRPr="00AC0518">
        <w:rPr>
          <w:rFonts w:hint="eastAsia"/>
        </w:rPr>
        <w:t>前</w:t>
      </w:r>
      <w:r w:rsidR="009A2CCF" w:rsidRPr="00AC0518">
        <w:rPr>
          <w:rFonts w:hint="eastAsia"/>
        </w:rPr>
        <w:t>一般</w:t>
      </w:r>
      <w:r w:rsidRPr="00AC0518">
        <w:rPr>
          <w:rFonts w:hint="eastAsia"/>
        </w:rPr>
        <w:t>不施肥</w:t>
      </w:r>
      <w:r w:rsidR="009E57A8" w:rsidRPr="00AC0518">
        <w:rPr>
          <w:rFonts w:hint="eastAsia"/>
        </w:rPr>
        <w:t>，但如果</w:t>
      </w:r>
      <w:r w:rsidR="004C1422" w:rsidRPr="00AC0518">
        <w:rPr>
          <w:rFonts w:hint="eastAsia"/>
        </w:rPr>
        <w:t>地力差，</w:t>
      </w:r>
      <w:r w:rsidR="009E57A8" w:rsidRPr="00AC0518">
        <w:rPr>
          <w:rFonts w:hint="eastAsia"/>
        </w:rPr>
        <w:t>可以</w:t>
      </w:r>
      <w:r w:rsidR="00FC6510" w:rsidRPr="00AC0518">
        <w:rPr>
          <w:rFonts w:hint="eastAsia"/>
        </w:rPr>
        <w:t>追</w:t>
      </w:r>
      <w:r w:rsidR="004C1422" w:rsidRPr="00AC0518">
        <w:rPr>
          <w:rFonts w:hint="eastAsia"/>
        </w:rPr>
        <w:t>施一次</w:t>
      </w:r>
      <w:r w:rsidR="00FC6510" w:rsidRPr="00AC0518">
        <w:rPr>
          <w:rFonts w:hint="eastAsia"/>
        </w:rPr>
        <w:t>N</w:t>
      </w:r>
      <w:r w:rsidR="00FC6510" w:rsidRPr="00AC0518">
        <w:rPr>
          <w:rFonts w:hint="eastAsia"/>
        </w:rPr>
        <w:t>：</w:t>
      </w:r>
      <w:r w:rsidR="00FC6510" w:rsidRPr="00AC0518">
        <w:rPr>
          <w:rFonts w:hint="eastAsia"/>
        </w:rPr>
        <w:t>P</w:t>
      </w:r>
      <w:r w:rsidR="00FC6510" w:rsidRPr="00AC0518">
        <w:rPr>
          <w:rFonts w:hint="eastAsia"/>
        </w:rPr>
        <w:t>：</w:t>
      </w:r>
      <w:r w:rsidR="009E57A8" w:rsidRPr="00AC0518">
        <w:rPr>
          <w:rFonts w:hint="eastAsia"/>
        </w:rPr>
        <w:t>K=1:1:1</w:t>
      </w:r>
      <w:r w:rsidR="009E57A8" w:rsidRPr="00AC0518">
        <w:rPr>
          <w:rFonts w:hint="eastAsia"/>
        </w:rPr>
        <w:t>的水溶性复合肥</w:t>
      </w:r>
      <w:r w:rsidR="004C1422" w:rsidRPr="00AC0518">
        <w:rPr>
          <w:rFonts w:hint="eastAsia"/>
        </w:rPr>
        <w:t>或尿素</w:t>
      </w:r>
      <w:r w:rsidR="009E57A8" w:rsidRPr="00AC0518">
        <w:rPr>
          <w:rFonts w:hint="eastAsia"/>
        </w:rPr>
        <w:t>5kg</w:t>
      </w:r>
      <w:r w:rsidR="004C1422" w:rsidRPr="00AC0518">
        <w:rPr>
          <w:rFonts w:hint="eastAsia"/>
        </w:rPr>
        <w:t>/</w:t>
      </w:r>
      <w:r w:rsidR="004C1422" w:rsidRPr="00AC0518">
        <w:rPr>
          <w:rFonts w:hint="eastAsia"/>
        </w:rPr>
        <w:t>亩</w:t>
      </w:r>
      <w:r w:rsidRPr="00AC0518">
        <w:rPr>
          <w:rFonts w:hint="eastAsia"/>
        </w:rPr>
        <w:t>。</w:t>
      </w:r>
    </w:p>
    <w:p w:rsidR="00281272" w:rsidRDefault="0061797A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根瓜采收后</w:t>
      </w:r>
      <w:r w:rsidR="004072A3" w:rsidRPr="00AC0518">
        <w:rPr>
          <w:rFonts w:hint="eastAsia"/>
        </w:rPr>
        <w:t>，</w:t>
      </w:r>
      <w:r w:rsidRPr="00AC0518">
        <w:rPr>
          <w:rFonts w:hint="eastAsia"/>
        </w:rPr>
        <w:t>结合灌水开始第</w:t>
      </w:r>
      <w:r w:rsidRPr="00AC0518">
        <w:rPr>
          <w:rFonts w:hint="eastAsia"/>
        </w:rPr>
        <w:t>1</w:t>
      </w:r>
      <w:r w:rsidRPr="00AC0518">
        <w:rPr>
          <w:rFonts w:hint="eastAsia"/>
        </w:rPr>
        <w:t>次追肥，</w:t>
      </w:r>
      <w:r w:rsidR="00D6649F" w:rsidRPr="00AC0518">
        <w:rPr>
          <w:rFonts w:hint="eastAsia"/>
        </w:rPr>
        <w:t>滴灌每亩施</w:t>
      </w:r>
      <w:r w:rsidR="00690888" w:rsidRPr="00AC0518">
        <w:rPr>
          <w:rFonts w:hint="eastAsia"/>
        </w:rPr>
        <w:t>3</w:t>
      </w:r>
      <w:r w:rsidR="009525F4" w:rsidRPr="00AC0518">
        <w:rPr>
          <w:rFonts w:hint="eastAsia"/>
        </w:rPr>
        <w:t>kg</w:t>
      </w:r>
      <w:r w:rsidR="009458FF" w:rsidRPr="00AC0518">
        <w:rPr>
          <w:rFonts w:hint="eastAsia"/>
        </w:rPr>
        <w:t>～</w:t>
      </w:r>
      <w:r w:rsidR="008C773A" w:rsidRPr="00AC0518">
        <w:rPr>
          <w:rFonts w:hint="eastAsia"/>
        </w:rPr>
        <w:t>4</w:t>
      </w:r>
      <w:r w:rsidR="00D6649F" w:rsidRPr="00AC0518">
        <w:rPr>
          <w:rFonts w:hint="eastAsia"/>
        </w:rPr>
        <w:t>kg</w:t>
      </w:r>
      <w:r w:rsidR="004C1422" w:rsidRPr="00AC0518">
        <w:rPr>
          <w:rFonts w:hint="eastAsia"/>
        </w:rPr>
        <w:t>/</w:t>
      </w:r>
      <w:r w:rsidR="004C1422" w:rsidRPr="00AC0518">
        <w:rPr>
          <w:rFonts w:hint="eastAsia"/>
        </w:rPr>
        <w:t>亩</w:t>
      </w:r>
      <w:r w:rsidR="00FC6510" w:rsidRPr="00AC0518">
        <w:rPr>
          <w:rFonts w:hint="eastAsia"/>
        </w:rPr>
        <w:t>水溶性</w:t>
      </w:r>
      <w:r w:rsidR="00690888" w:rsidRPr="00AC0518">
        <w:rPr>
          <w:rFonts w:hint="eastAsia"/>
        </w:rPr>
        <w:t>复合肥</w:t>
      </w:r>
      <w:r w:rsidR="00D6649F" w:rsidRPr="00AC0518">
        <w:rPr>
          <w:rFonts w:hint="eastAsia"/>
        </w:rPr>
        <w:t>，</w:t>
      </w:r>
      <w:r w:rsidR="00AD4CB6" w:rsidRPr="00AC0518">
        <w:rPr>
          <w:rFonts w:hint="eastAsia"/>
        </w:rPr>
        <w:t>膜下沟灌</w:t>
      </w:r>
      <w:r w:rsidR="00D6649F" w:rsidRPr="00AC0518">
        <w:rPr>
          <w:rFonts w:hint="eastAsia"/>
        </w:rPr>
        <w:t>每亩施</w:t>
      </w:r>
      <w:r w:rsidR="00D6649F" w:rsidRPr="00AC0518">
        <w:rPr>
          <w:rFonts w:hint="eastAsia"/>
        </w:rPr>
        <w:t>5</w:t>
      </w:r>
      <w:r w:rsidR="009525F4" w:rsidRPr="00AC0518">
        <w:rPr>
          <w:rFonts w:hint="eastAsia"/>
        </w:rPr>
        <w:t>kg</w:t>
      </w:r>
      <w:r w:rsidR="00690888" w:rsidRPr="00AC0518">
        <w:rPr>
          <w:rFonts w:hint="eastAsia"/>
        </w:rPr>
        <w:t>－</w:t>
      </w:r>
      <w:r w:rsidR="00690888" w:rsidRPr="00AC0518">
        <w:rPr>
          <w:rFonts w:hint="eastAsia"/>
        </w:rPr>
        <w:t>7.5</w:t>
      </w:r>
      <w:r w:rsidR="00D6649F" w:rsidRPr="00AC0518">
        <w:rPr>
          <w:rFonts w:hint="eastAsia"/>
        </w:rPr>
        <w:t>kg</w:t>
      </w:r>
      <w:r w:rsidR="004C1422" w:rsidRPr="00AC0518">
        <w:rPr>
          <w:rFonts w:hint="eastAsia"/>
        </w:rPr>
        <w:t>/</w:t>
      </w:r>
      <w:r w:rsidR="004C1422" w:rsidRPr="00AC0518">
        <w:rPr>
          <w:rFonts w:hint="eastAsia"/>
        </w:rPr>
        <w:t>亩</w:t>
      </w:r>
      <w:r w:rsidR="00D6649F" w:rsidRPr="00AC0518">
        <w:rPr>
          <w:rFonts w:hint="eastAsia"/>
        </w:rPr>
        <w:t>复合肥。</w:t>
      </w:r>
    </w:p>
    <w:p w:rsidR="00281272" w:rsidRDefault="00690888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盛瓜期：</w:t>
      </w:r>
      <w:r w:rsidR="00492096" w:rsidRPr="00AC0518">
        <w:rPr>
          <w:rFonts w:hint="eastAsia"/>
        </w:rPr>
        <w:t>盛瓜期需</w:t>
      </w:r>
      <w:r w:rsidRPr="00AC0518">
        <w:rPr>
          <w:rFonts w:hint="eastAsia"/>
        </w:rPr>
        <w:t>要较多的</w:t>
      </w:r>
      <w:r w:rsidR="00492096" w:rsidRPr="00AC0518">
        <w:rPr>
          <w:rFonts w:hint="eastAsia"/>
        </w:rPr>
        <w:t>钾</w:t>
      </w:r>
      <w:r w:rsidRPr="00AC0518">
        <w:rPr>
          <w:rFonts w:hint="eastAsia"/>
        </w:rPr>
        <w:t>元素</w:t>
      </w:r>
      <w:r w:rsidR="00492096" w:rsidRPr="00AC0518">
        <w:rPr>
          <w:rFonts w:hint="eastAsia"/>
        </w:rPr>
        <w:t>，可施用</w:t>
      </w:r>
      <w:r w:rsidRPr="00AC0518">
        <w:rPr>
          <w:rFonts w:hint="eastAsia"/>
        </w:rPr>
        <w:t>含</w:t>
      </w:r>
      <w:r w:rsidR="00492096" w:rsidRPr="00AC0518">
        <w:rPr>
          <w:rFonts w:hint="eastAsia"/>
        </w:rPr>
        <w:t>钾量高的</w:t>
      </w:r>
      <w:r w:rsidR="004276E0" w:rsidRPr="00AC0518">
        <w:rPr>
          <w:rFonts w:hint="eastAsia"/>
        </w:rPr>
        <w:t>水溶性</w:t>
      </w:r>
      <w:r w:rsidR="00492096" w:rsidRPr="00AC0518">
        <w:rPr>
          <w:rFonts w:hint="eastAsia"/>
        </w:rPr>
        <w:t>复合肥。</w:t>
      </w:r>
      <w:r w:rsidR="00D6649F" w:rsidRPr="00AC0518">
        <w:rPr>
          <w:rFonts w:hint="eastAsia"/>
        </w:rPr>
        <w:t>两水之间施一次肥，滴灌</w:t>
      </w:r>
      <w:r w:rsidR="00FC6510" w:rsidRPr="00AC0518">
        <w:rPr>
          <w:rFonts w:hint="eastAsia"/>
        </w:rPr>
        <w:t>每次追</w:t>
      </w:r>
      <w:r w:rsidR="00D6649F" w:rsidRPr="00AC0518">
        <w:rPr>
          <w:rFonts w:hint="eastAsia"/>
        </w:rPr>
        <w:t>施</w:t>
      </w:r>
      <w:r w:rsidRPr="00AC0518">
        <w:rPr>
          <w:rFonts w:hint="eastAsia"/>
        </w:rPr>
        <w:t>2</w:t>
      </w:r>
      <w:r w:rsidR="009525F4" w:rsidRPr="00AC0518">
        <w:rPr>
          <w:rFonts w:hint="eastAsia"/>
        </w:rPr>
        <w:t>kg</w:t>
      </w:r>
      <w:r w:rsidR="009458FF" w:rsidRPr="00AC0518">
        <w:rPr>
          <w:rFonts w:hint="eastAsia"/>
        </w:rPr>
        <w:t>～</w:t>
      </w:r>
      <w:r w:rsidR="008C773A" w:rsidRPr="00AC0518">
        <w:rPr>
          <w:rFonts w:hint="eastAsia"/>
        </w:rPr>
        <w:t>4</w:t>
      </w:r>
      <w:r w:rsidR="00D6649F" w:rsidRPr="00AC0518">
        <w:rPr>
          <w:rFonts w:hint="eastAsia"/>
        </w:rPr>
        <w:t xml:space="preserve"> kg</w:t>
      </w:r>
      <w:r w:rsidR="004C1422" w:rsidRPr="00AC0518">
        <w:rPr>
          <w:rFonts w:hint="eastAsia"/>
        </w:rPr>
        <w:t>/</w:t>
      </w:r>
      <w:r w:rsidR="004C1422" w:rsidRPr="00AC0518">
        <w:rPr>
          <w:rFonts w:hint="eastAsia"/>
        </w:rPr>
        <w:t>亩</w:t>
      </w:r>
      <w:r w:rsidR="00492096" w:rsidRPr="00AC0518">
        <w:rPr>
          <w:rFonts w:hint="eastAsia"/>
        </w:rPr>
        <w:t>的水溶性</w:t>
      </w:r>
      <w:r w:rsidR="004C1422" w:rsidRPr="00AC0518">
        <w:rPr>
          <w:rFonts w:hint="eastAsia"/>
        </w:rPr>
        <w:t>复合肥</w:t>
      </w:r>
      <w:r w:rsidR="00492096" w:rsidRPr="00AC0518">
        <w:rPr>
          <w:rFonts w:hint="eastAsia"/>
        </w:rPr>
        <w:t>，</w:t>
      </w:r>
      <w:r w:rsidR="00AD4CB6" w:rsidRPr="00AC0518">
        <w:rPr>
          <w:rFonts w:hint="eastAsia"/>
        </w:rPr>
        <w:t>沟灌</w:t>
      </w:r>
      <w:r w:rsidR="00FC6510" w:rsidRPr="00AC0518">
        <w:rPr>
          <w:rFonts w:hint="eastAsia"/>
        </w:rPr>
        <w:t>每次追施</w:t>
      </w:r>
      <w:r w:rsidR="00D6649F" w:rsidRPr="00AC0518">
        <w:rPr>
          <w:rFonts w:hint="eastAsia"/>
        </w:rPr>
        <w:t>5</w:t>
      </w:r>
      <w:r w:rsidR="009525F4" w:rsidRPr="00AC0518">
        <w:rPr>
          <w:rFonts w:hint="eastAsia"/>
        </w:rPr>
        <w:t>kg</w:t>
      </w:r>
      <w:r w:rsidR="00E136D5" w:rsidRPr="00AC0518">
        <w:rPr>
          <w:rFonts w:hint="eastAsia"/>
        </w:rPr>
        <w:t>～</w:t>
      </w:r>
      <w:r w:rsidRPr="00AC0518">
        <w:rPr>
          <w:rFonts w:hint="eastAsia"/>
        </w:rPr>
        <w:t>7.5</w:t>
      </w:r>
      <w:r w:rsidR="00D6649F" w:rsidRPr="00AC0518">
        <w:rPr>
          <w:rFonts w:hint="eastAsia"/>
        </w:rPr>
        <w:t>kg</w:t>
      </w:r>
      <w:r w:rsidR="004C1422" w:rsidRPr="00AC0518">
        <w:rPr>
          <w:rFonts w:hint="eastAsia"/>
        </w:rPr>
        <w:t>/</w:t>
      </w:r>
      <w:r w:rsidR="004C1422" w:rsidRPr="00AC0518">
        <w:rPr>
          <w:rFonts w:hint="eastAsia"/>
        </w:rPr>
        <w:t>亩</w:t>
      </w:r>
      <w:r w:rsidR="00D6649F" w:rsidRPr="00AC0518">
        <w:rPr>
          <w:rFonts w:hint="eastAsia"/>
        </w:rPr>
        <w:t>复合肥。深冬季节</w:t>
      </w:r>
      <w:r w:rsidR="00E71A85" w:rsidRPr="00AC0518">
        <w:rPr>
          <w:rFonts w:hint="eastAsia"/>
        </w:rPr>
        <w:t>：少施</w:t>
      </w:r>
      <w:r w:rsidR="00D6649F" w:rsidRPr="00AC0518">
        <w:rPr>
          <w:rFonts w:hint="eastAsia"/>
        </w:rPr>
        <w:t>化肥，可冲施腐殖酸</w:t>
      </w:r>
      <w:r w:rsidR="00E71A85" w:rsidRPr="00AC0518">
        <w:rPr>
          <w:rFonts w:hint="eastAsia"/>
        </w:rPr>
        <w:t>、氨基酸</w:t>
      </w:r>
      <w:r w:rsidR="00D6649F" w:rsidRPr="00AC0518">
        <w:rPr>
          <w:rFonts w:hint="eastAsia"/>
        </w:rPr>
        <w:t>类</w:t>
      </w:r>
      <w:r w:rsidR="00EC4546" w:rsidRPr="00AC0518">
        <w:rPr>
          <w:rFonts w:hint="eastAsia"/>
        </w:rPr>
        <w:t>等</w:t>
      </w:r>
      <w:r w:rsidR="00D6649F" w:rsidRPr="00AC0518">
        <w:rPr>
          <w:rFonts w:hint="eastAsia"/>
        </w:rPr>
        <w:t>肥料</w:t>
      </w:r>
      <w:r w:rsidR="004C1422" w:rsidRPr="00AC0518">
        <w:rPr>
          <w:rFonts w:hint="eastAsia"/>
        </w:rPr>
        <w:t>，促进根系生长</w:t>
      </w:r>
      <w:r w:rsidR="00D6649F" w:rsidRPr="00AC0518">
        <w:rPr>
          <w:rFonts w:hint="eastAsia"/>
        </w:rPr>
        <w:t>。</w:t>
      </w:r>
    </w:p>
    <w:p w:rsidR="00386113" w:rsidRDefault="004276E0" w:rsidP="00703ECA">
      <w:pPr>
        <w:pStyle w:val="ae"/>
        <w:spacing w:before="156" w:after="156"/>
        <w:ind w:left="0" w:firstLine="0"/>
        <w:rPr>
          <w:rFonts w:hAnsi="黑体"/>
        </w:rPr>
      </w:pPr>
      <w:r w:rsidRPr="006F0F8B">
        <w:rPr>
          <w:rFonts w:hAnsi="黑体" w:hint="eastAsia"/>
        </w:rPr>
        <w:t>8</w:t>
      </w:r>
      <w:r w:rsidR="00080DE2" w:rsidRPr="006F0F8B">
        <w:rPr>
          <w:rFonts w:hAnsi="黑体" w:hint="eastAsia"/>
        </w:rPr>
        <w:t>.4</w:t>
      </w:r>
      <w:r w:rsidR="000B22D9" w:rsidRPr="006F0F8B">
        <w:rPr>
          <w:rFonts w:hAnsi="黑体" w:hint="eastAsia"/>
        </w:rPr>
        <w:t>植株调整</w:t>
      </w:r>
    </w:p>
    <w:p w:rsidR="00281272" w:rsidRDefault="007B4E1E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在植株展蔓前开始吊蔓。在每行黄瓜上方顺向拉设铁丝，把尼龙线上端绑在铁丝上，下端缠绕在秧苗子叶下部。随着植株的伸长，不断将瓜蔓缠绕在吊绳上。及时摘除侧枝和卷须，避免消耗养分。</w:t>
      </w:r>
    </w:p>
    <w:p w:rsidR="00281272" w:rsidRDefault="009F1FAC" w:rsidP="002F193C">
      <w:pPr>
        <w:pStyle w:val="1"/>
        <w:spacing w:beforeLines="50" w:afterLines="50" w:line="400" w:lineRule="exact"/>
        <w:contextualSpacing/>
      </w:pPr>
      <w:r>
        <w:rPr>
          <w:rFonts w:hint="eastAsia"/>
        </w:rPr>
        <w:t>黄瓜进入结果后期，应及时摘除老叶、黄叶和病叶，减少氧分消耗，</w:t>
      </w:r>
      <w:r w:rsidR="007B4E1E" w:rsidRPr="00AC0518">
        <w:rPr>
          <w:rFonts w:hint="eastAsia"/>
        </w:rPr>
        <w:t>利于通风透光。</w:t>
      </w:r>
    </w:p>
    <w:p w:rsidR="00386113" w:rsidRDefault="004276E0" w:rsidP="00703ECA">
      <w:pPr>
        <w:pStyle w:val="ae"/>
        <w:spacing w:before="156" w:after="156"/>
        <w:ind w:left="0" w:firstLine="0"/>
        <w:rPr>
          <w:rFonts w:hAnsi="黑体"/>
        </w:rPr>
      </w:pPr>
      <w:r w:rsidRPr="006F0F8B">
        <w:rPr>
          <w:rFonts w:hAnsi="黑体" w:hint="eastAsia"/>
        </w:rPr>
        <w:t>8</w:t>
      </w:r>
      <w:r w:rsidR="003D2EDD" w:rsidRPr="006F0F8B">
        <w:rPr>
          <w:rFonts w:hAnsi="黑体"/>
        </w:rPr>
        <w:t>.</w:t>
      </w:r>
      <w:r w:rsidR="00EE581F" w:rsidRPr="006F0F8B">
        <w:rPr>
          <w:rFonts w:hAnsi="黑体" w:hint="eastAsia"/>
        </w:rPr>
        <w:t>5</w:t>
      </w:r>
      <w:r w:rsidR="00F7767E" w:rsidRPr="006F0F8B">
        <w:rPr>
          <w:rFonts w:hAnsi="黑体" w:hint="eastAsia"/>
        </w:rPr>
        <w:t>病虫</w:t>
      </w:r>
      <w:r w:rsidR="003D2EDD" w:rsidRPr="006F0F8B">
        <w:rPr>
          <w:rFonts w:hAnsi="黑体" w:hint="eastAsia"/>
        </w:rPr>
        <w:t>害防治</w:t>
      </w:r>
    </w:p>
    <w:p w:rsidR="00386113" w:rsidRDefault="004276E0" w:rsidP="00703ECA">
      <w:pPr>
        <w:pStyle w:val="ae"/>
        <w:spacing w:before="156" w:after="156"/>
        <w:ind w:left="0" w:firstLine="0"/>
        <w:rPr>
          <w:rFonts w:hAnsi="黑体"/>
        </w:rPr>
      </w:pPr>
      <w:r w:rsidRPr="006F0F8B">
        <w:rPr>
          <w:rFonts w:hAnsi="黑体" w:hint="eastAsia"/>
        </w:rPr>
        <w:t>8</w:t>
      </w:r>
      <w:r w:rsidR="00DA14EC" w:rsidRPr="006F0F8B">
        <w:rPr>
          <w:rFonts w:hAnsi="黑体"/>
        </w:rPr>
        <w:t>.</w:t>
      </w:r>
      <w:r w:rsidR="00DA14EC" w:rsidRPr="006F0F8B">
        <w:rPr>
          <w:rFonts w:hAnsi="黑体" w:hint="eastAsia"/>
        </w:rPr>
        <w:t>5</w:t>
      </w:r>
      <w:r w:rsidR="004E479C" w:rsidRPr="006F0F8B">
        <w:rPr>
          <w:rFonts w:hAnsi="黑体" w:hint="eastAsia"/>
        </w:rPr>
        <w:t>.1</w:t>
      </w:r>
      <w:r w:rsidR="008614C0" w:rsidRPr="006F0F8B">
        <w:rPr>
          <w:rFonts w:hAnsi="黑体" w:hint="eastAsia"/>
        </w:rPr>
        <w:t>防治原则</w:t>
      </w:r>
    </w:p>
    <w:p w:rsidR="00281272" w:rsidRDefault="008614C0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坚持“预防为主，综合防治”的原则，推行绿色防控技术，优先采用农业防治、物理防治和生物防治措施，配合使用化学防治措施。</w:t>
      </w:r>
    </w:p>
    <w:p w:rsidR="00386113" w:rsidRDefault="004276E0" w:rsidP="00703ECA">
      <w:pPr>
        <w:pStyle w:val="ae"/>
        <w:spacing w:before="156" w:after="156"/>
        <w:ind w:left="0" w:firstLine="0"/>
        <w:rPr>
          <w:rFonts w:hAnsi="黑体"/>
        </w:rPr>
      </w:pPr>
      <w:r w:rsidRPr="006F0F8B">
        <w:rPr>
          <w:rFonts w:hAnsi="黑体" w:hint="eastAsia"/>
        </w:rPr>
        <w:lastRenderedPageBreak/>
        <w:t>8</w:t>
      </w:r>
      <w:r w:rsidR="00DA14EC" w:rsidRPr="006F0F8B">
        <w:rPr>
          <w:rFonts w:hAnsi="黑体"/>
        </w:rPr>
        <w:t>.</w:t>
      </w:r>
      <w:r w:rsidR="00DA14EC" w:rsidRPr="006F0F8B">
        <w:rPr>
          <w:rFonts w:hAnsi="黑体" w:hint="eastAsia"/>
        </w:rPr>
        <w:t>5</w:t>
      </w:r>
      <w:r w:rsidR="004E479C" w:rsidRPr="006F0F8B">
        <w:rPr>
          <w:rFonts w:hAnsi="黑体" w:hint="eastAsia"/>
        </w:rPr>
        <w:t>.2</w:t>
      </w:r>
      <w:r w:rsidR="00332096" w:rsidRPr="006F0F8B">
        <w:rPr>
          <w:rFonts w:hAnsi="黑体" w:hint="eastAsia"/>
        </w:rPr>
        <w:t>常见</w:t>
      </w:r>
      <w:r w:rsidR="008614C0" w:rsidRPr="006F0F8B">
        <w:rPr>
          <w:rFonts w:hAnsi="黑体" w:hint="eastAsia"/>
        </w:rPr>
        <w:t>病虫害</w:t>
      </w:r>
    </w:p>
    <w:p w:rsidR="00281272" w:rsidRDefault="009F1FAC" w:rsidP="002F193C">
      <w:pPr>
        <w:pStyle w:val="1"/>
        <w:spacing w:beforeLines="50" w:afterLines="50" w:line="400" w:lineRule="exact"/>
        <w:contextualSpacing/>
      </w:pPr>
      <w:r>
        <w:rPr>
          <w:rFonts w:hint="eastAsia"/>
        </w:rPr>
        <w:t>主要病害：苗期立枯病、生育期</w:t>
      </w:r>
      <w:r w:rsidR="00C05F23" w:rsidRPr="00AC0518">
        <w:rPr>
          <w:rFonts w:hint="eastAsia"/>
        </w:rPr>
        <w:t>白粉病、霜霉病、细菌性角斑病、灰霉病、枯萎病。</w:t>
      </w:r>
    </w:p>
    <w:p w:rsidR="00281272" w:rsidRDefault="00C05F23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主要虫害：</w:t>
      </w:r>
      <w:r w:rsidR="008614C0" w:rsidRPr="00AC0518">
        <w:rPr>
          <w:rFonts w:hint="eastAsia"/>
        </w:rPr>
        <w:t>白粉虱、蚜虫</w:t>
      </w:r>
      <w:r w:rsidRPr="00AC0518">
        <w:rPr>
          <w:rFonts w:hint="eastAsia"/>
        </w:rPr>
        <w:t>、美洲斑潜蝇</w:t>
      </w:r>
      <w:r w:rsidR="002525A3">
        <w:rPr>
          <w:rFonts w:hint="eastAsia"/>
        </w:rPr>
        <w:t>、蓟马</w:t>
      </w:r>
      <w:r w:rsidR="008614C0" w:rsidRPr="00AC0518">
        <w:rPr>
          <w:rFonts w:hint="eastAsia"/>
        </w:rPr>
        <w:t>。</w:t>
      </w:r>
    </w:p>
    <w:p w:rsidR="00386113" w:rsidRDefault="008614C0" w:rsidP="00703ECA">
      <w:pPr>
        <w:pStyle w:val="ae"/>
        <w:spacing w:before="156" w:after="156"/>
        <w:ind w:left="0" w:firstLine="0"/>
        <w:rPr>
          <w:rFonts w:hAnsi="黑体"/>
        </w:rPr>
      </w:pPr>
      <w:r w:rsidRPr="006F0F8B">
        <w:rPr>
          <w:rFonts w:hAnsi="黑体" w:hint="eastAsia"/>
        </w:rPr>
        <w:t>8.5.3</w:t>
      </w:r>
      <w:r w:rsidRPr="008614C0">
        <w:rPr>
          <w:rFonts w:hAnsi="黑体" w:hint="eastAsia"/>
        </w:rPr>
        <w:t>防治措施</w:t>
      </w:r>
    </w:p>
    <w:p w:rsidR="00386113" w:rsidRDefault="004276E0" w:rsidP="00703ECA">
      <w:pPr>
        <w:pStyle w:val="ae"/>
        <w:spacing w:before="156" w:after="156"/>
        <w:ind w:left="0" w:firstLine="0"/>
        <w:rPr>
          <w:rFonts w:hAnsi="黑体"/>
        </w:rPr>
      </w:pPr>
      <w:r w:rsidRPr="006F0F8B">
        <w:rPr>
          <w:rFonts w:hAnsi="黑体" w:hint="eastAsia"/>
        </w:rPr>
        <w:t>8</w:t>
      </w:r>
      <w:r w:rsidR="00DA14EC" w:rsidRPr="006F0F8B">
        <w:rPr>
          <w:rFonts w:hAnsi="黑体"/>
        </w:rPr>
        <w:t>.</w:t>
      </w:r>
      <w:r w:rsidR="00DA14EC" w:rsidRPr="006F0F8B">
        <w:rPr>
          <w:rFonts w:hAnsi="黑体" w:hint="eastAsia"/>
        </w:rPr>
        <w:t>5</w:t>
      </w:r>
      <w:r w:rsidR="008614C0" w:rsidRPr="006F0F8B">
        <w:rPr>
          <w:rFonts w:hAnsi="黑体" w:hint="eastAsia"/>
        </w:rPr>
        <w:t>.3</w:t>
      </w:r>
      <w:r w:rsidR="004E479C" w:rsidRPr="006F0F8B">
        <w:rPr>
          <w:rFonts w:hAnsi="黑体" w:hint="eastAsia"/>
        </w:rPr>
        <w:t>.1 农业防治</w:t>
      </w:r>
    </w:p>
    <w:p w:rsidR="00281272" w:rsidRDefault="002A42C6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选择</w:t>
      </w:r>
      <w:r w:rsidR="00345573" w:rsidRPr="00AC0518">
        <w:rPr>
          <w:rFonts w:hint="eastAsia"/>
        </w:rPr>
        <w:t>综合抗逆性强的</w:t>
      </w:r>
      <w:r w:rsidRPr="00AC0518">
        <w:rPr>
          <w:rFonts w:hint="eastAsia"/>
        </w:rPr>
        <w:t>品种</w:t>
      </w:r>
      <w:r w:rsidR="004E479C" w:rsidRPr="00AC0518">
        <w:rPr>
          <w:rFonts w:hint="eastAsia"/>
        </w:rPr>
        <w:t>；合理</w:t>
      </w:r>
      <w:r w:rsidRPr="00AC0518">
        <w:rPr>
          <w:rFonts w:hint="eastAsia"/>
        </w:rPr>
        <w:t>轮作</w:t>
      </w:r>
      <w:r w:rsidR="004E479C" w:rsidRPr="00AC0518">
        <w:rPr>
          <w:rFonts w:hint="eastAsia"/>
        </w:rPr>
        <w:t>，</w:t>
      </w:r>
      <w:r w:rsidRPr="00AC0518">
        <w:rPr>
          <w:rFonts w:hint="eastAsia"/>
        </w:rPr>
        <w:t>不与瓜类作物重茬</w:t>
      </w:r>
      <w:r w:rsidR="004E479C" w:rsidRPr="00AC0518">
        <w:rPr>
          <w:rFonts w:hint="eastAsia"/>
        </w:rPr>
        <w:t>；</w:t>
      </w:r>
      <w:r w:rsidR="00C82971" w:rsidRPr="00AC0518">
        <w:t>消除田间杂草</w:t>
      </w:r>
      <w:r w:rsidR="00C82971" w:rsidRPr="00AC0518">
        <w:t>,</w:t>
      </w:r>
      <w:r w:rsidR="00C82971" w:rsidRPr="00AC0518">
        <w:t>减少</w:t>
      </w:r>
      <w:r w:rsidR="00C82971" w:rsidRPr="00AC0518">
        <w:rPr>
          <w:rFonts w:hint="eastAsia"/>
        </w:rPr>
        <w:t>病源、</w:t>
      </w:r>
      <w:r w:rsidR="00C82971" w:rsidRPr="00AC0518">
        <w:t>虫源</w:t>
      </w:r>
      <w:r w:rsidR="00C82971" w:rsidRPr="00AC0518">
        <w:rPr>
          <w:rFonts w:hint="eastAsia"/>
        </w:rPr>
        <w:t>；</w:t>
      </w:r>
      <w:r w:rsidR="00345573" w:rsidRPr="00AC0518">
        <w:rPr>
          <w:rFonts w:hint="eastAsia"/>
        </w:rPr>
        <w:t>定植前进行</w:t>
      </w:r>
      <w:r w:rsidR="00D039ED" w:rsidRPr="00AC0518">
        <w:rPr>
          <w:rFonts w:hint="eastAsia"/>
        </w:rPr>
        <w:t>土壤和设施内空间消毒；</w:t>
      </w:r>
      <w:r w:rsidR="00345573" w:rsidRPr="00AC0518">
        <w:rPr>
          <w:rFonts w:hint="eastAsia"/>
        </w:rPr>
        <w:t>嫁接育苗；</w:t>
      </w:r>
      <w:r w:rsidR="00D039ED" w:rsidRPr="00AC0518">
        <w:rPr>
          <w:rFonts w:hint="eastAsia"/>
        </w:rPr>
        <w:t>培育壮苗；加强通风，降低湿度。</w:t>
      </w:r>
    </w:p>
    <w:p w:rsidR="00386113" w:rsidRDefault="004276E0" w:rsidP="00703ECA">
      <w:pPr>
        <w:pStyle w:val="ae"/>
        <w:spacing w:before="156" w:after="156"/>
        <w:ind w:left="0" w:firstLine="0"/>
        <w:rPr>
          <w:rFonts w:hAnsi="黑体"/>
        </w:rPr>
      </w:pPr>
      <w:r w:rsidRPr="006F0F8B">
        <w:rPr>
          <w:rFonts w:hAnsi="黑体" w:hint="eastAsia"/>
        </w:rPr>
        <w:t>8</w:t>
      </w:r>
      <w:r w:rsidR="00DA14EC" w:rsidRPr="006F0F8B">
        <w:rPr>
          <w:rFonts w:hAnsi="黑体"/>
        </w:rPr>
        <w:t>.</w:t>
      </w:r>
      <w:r w:rsidR="00DA14EC" w:rsidRPr="006F0F8B">
        <w:rPr>
          <w:rFonts w:hAnsi="黑体" w:hint="eastAsia"/>
        </w:rPr>
        <w:t>5</w:t>
      </w:r>
      <w:r w:rsidR="008614C0" w:rsidRPr="006F0F8B">
        <w:rPr>
          <w:rFonts w:hAnsi="黑体" w:hint="eastAsia"/>
        </w:rPr>
        <w:t>.3</w:t>
      </w:r>
      <w:r w:rsidR="00D039ED" w:rsidRPr="006F0F8B">
        <w:rPr>
          <w:rFonts w:hAnsi="黑体" w:hint="eastAsia"/>
        </w:rPr>
        <w:t>.</w:t>
      </w:r>
      <w:r w:rsidR="007746F4" w:rsidRPr="006F0F8B">
        <w:rPr>
          <w:rFonts w:hAnsi="黑体" w:hint="eastAsia"/>
        </w:rPr>
        <w:t>2</w:t>
      </w:r>
      <w:r w:rsidR="001F6950" w:rsidRPr="006F0F8B">
        <w:rPr>
          <w:rFonts w:hAnsi="黑体" w:hint="eastAsia"/>
        </w:rPr>
        <w:t>物理防治</w:t>
      </w:r>
    </w:p>
    <w:p w:rsidR="00281272" w:rsidRDefault="00EE581F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阳光晒种，温汤浸种，夏季灌水高温闷棚；</w:t>
      </w:r>
      <w:r w:rsidR="00690888" w:rsidRPr="00AC0518">
        <w:rPr>
          <w:rFonts w:hint="eastAsia"/>
        </w:rPr>
        <w:t>通</w:t>
      </w:r>
      <w:r w:rsidR="001F6950" w:rsidRPr="00AC0518">
        <w:rPr>
          <w:rFonts w:hint="eastAsia"/>
        </w:rPr>
        <w:t>风口使用</w:t>
      </w:r>
      <w:r w:rsidR="001F6950" w:rsidRPr="00AC0518">
        <w:rPr>
          <w:rFonts w:hint="eastAsia"/>
        </w:rPr>
        <w:t>60</w:t>
      </w:r>
      <w:r w:rsidR="007746F4" w:rsidRPr="00AC0518">
        <w:rPr>
          <w:rFonts w:hint="eastAsia"/>
        </w:rPr>
        <w:t>目</w:t>
      </w:r>
      <w:r w:rsidR="00690888" w:rsidRPr="00AC0518">
        <w:rPr>
          <w:rFonts w:hint="eastAsia"/>
        </w:rPr>
        <w:t>的</w:t>
      </w:r>
      <w:r w:rsidR="007746F4" w:rsidRPr="00AC0518">
        <w:rPr>
          <w:rFonts w:hint="eastAsia"/>
        </w:rPr>
        <w:t>防虫网防虫；</w:t>
      </w:r>
      <w:r w:rsidR="00C10CC0" w:rsidRPr="00AC0518">
        <w:rPr>
          <w:rFonts w:hint="eastAsia"/>
        </w:rPr>
        <w:t>使用杀虫灯，</w:t>
      </w:r>
      <w:r w:rsidR="007746F4" w:rsidRPr="00AC0518">
        <w:rPr>
          <w:rFonts w:hint="eastAsia"/>
        </w:rPr>
        <w:t>悬挂黄</w:t>
      </w:r>
      <w:r w:rsidR="001F6950" w:rsidRPr="00AC0518">
        <w:rPr>
          <w:rFonts w:hint="eastAsia"/>
        </w:rPr>
        <w:t>、蓝</w:t>
      </w:r>
      <w:r w:rsidR="007746F4" w:rsidRPr="00AC0518">
        <w:rPr>
          <w:rFonts w:hint="eastAsia"/>
        </w:rPr>
        <w:t>色粘虫</w:t>
      </w:r>
      <w:r w:rsidR="001F6950" w:rsidRPr="00AC0518">
        <w:rPr>
          <w:rFonts w:hint="eastAsia"/>
        </w:rPr>
        <w:t>板诱杀白粉虱和蓟马</w:t>
      </w:r>
      <w:r w:rsidR="00571F5B" w:rsidRPr="00AC0518">
        <w:rPr>
          <w:rFonts w:hint="eastAsia"/>
        </w:rPr>
        <w:t>，每</w:t>
      </w:r>
      <w:r w:rsidR="008614C0" w:rsidRPr="00AC0518">
        <w:t>亩</w:t>
      </w:r>
      <w:r w:rsidR="00571F5B" w:rsidRPr="00AC0518">
        <w:rPr>
          <w:rFonts w:hint="eastAsia"/>
        </w:rPr>
        <w:t>宜悬挂粘虫板</w:t>
      </w:r>
      <w:r w:rsidR="00C10CC0" w:rsidRPr="00AC0518">
        <w:rPr>
          <w:rFonts w:hint="eastAsia"/>
        </w:rPr>
        <w:t>6</w:t>
      </w:r>
      <w:r w:rsidR="00571F5B" w:rsidRPr="00AC0518">
        <w:t>0</w:t>
      </w:r>
      <w:r w:rsidR="00571F5B" w:rsidRPr="00AC0518">
        <w:rPr>
          <w:rFonts w:hint="eastAsia"/>
        </w:rPr>
        <w:t>个（黄蓝板各</w:t>
      </w:r>
      <w:r w:rsidR="00571F5B" w:rsidRPr="00AC0518">
        <w:t>30</w:t>
      </w:r>
      <w:r w:rsidRPr="00AC0518">
        <w:rPr>
          <w:rFonts w:hint="eastAsia"/>
        </w:rPr>
        <w:t>个）。</w:t>
      </w:r>
    </w:p>
    <w:p w:rsidR="00386113" w:rsidRDefault="004276E0" w:rsidP="00703ECA">
      <w:pPr>
        <w:pStyle w:val="ae"/>
        <w:spacing w:before="156" w:after="156"/>
        <w:ind w:left="0" w:firstLine="0"/>
        <w:rPr>
          <w:rFonts w:hAnsi="黑体"/>
        </w:rPr>
      </w:pPr>
      <w:r w:rsidRPr="006F0F8B">
        <w:rPr>
          <w:rFonts w:hAnsi="黑体" w:hint="eastAsia"/>
        </w:rPr>
        <w:t>8</w:t>
      </w:r>
      <w:r w:rsidR="00DA14EC" w:rsidRPr="006F0F8B">
        <w:rPr>
          <w:rFonts w:hAnsi="黑体"/>
        </w:rPr>
        <w:t>.</w:t>
      </w:r>
      <w:r w:rsidR="00DA14EC" w:rsidRPr="006F0F8B">
        <w:rPr>
          <w:rFonts w:hAnsi="黑体" w:hint="eastAsia"/>
        </w:rPr>
        <w:t>5</w:t>
      </w:r>
      <w:r w:rsidR="008614C0" w:rsidRPr="006F0F8B">
        <w:rPr>
          <w:rFonts w:hAnsi="黑体" w:hint="eastAsia"/>
        </w:rPr>
        <w:t>.3</w:t>
      </w:r>
      <w:r w:rsidR="007746F4" w:rsidRPr="006F0F8B">
        <w:rPr>
          <w:rFonts w:hAnsi="黑体" w:hint="eastAsia"/>
        </w:rPr>
        <w:t>.3生物防治</w:t>
      </w:r>
    </w:p>
    <w:p w:rsidR="00386113" w:rsidRDefault="00EE581F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提倡利用自然天敌如瓢虫、草蛉、蚜小蜂等对蚜虫自然控制。使用植物源农药、农用抗生素、生物农药等防治病虫，</w:t>
      </w:r>
      <w:r w:rsidR="008614C0" w:rsidRPr="00C05F23">
        <w:rPr>
          <w:rFonts w:hint="eastAsia"/>
        </w:rPr>
        <w:t>防治方法参见附录</w:t>
      </w:r>
      <w:r w:rsidR="008614C0" w:rsidRPr="00C05F23">
        <w:t>A</w:t>
      </w:r>
    </w:p>
    <w:p w:rsidR="00386113" w:rsidRDefault="004276E0" w:rsidP="00703ECA">
      <w:pPr>
        <w:pStyle w:val="ae"/>
        <w:spacing w:before="156" w:after="156"/>
        <w:ind w:left="0" w:firstLine="0"/>
        <w:rPr>
          <w:rFonts w:hAnsi="黑体"/>
        </w:rPr>
      </w:pPr>
      <w:r w:rsidRPr="006F0F8B">
        <w:rPr>
          <w:rFonts w:hAnsi="黑体" w:hint="eastAsia"/>
        </w:rPr>
        <w:t>8</w:t>
      </w:r>
      <w:r w:rsidR="00DA14EC" w:rsidRPr="006F0F8B">
        <w:rPr>
          <w:rFonts w:hAnsi="黑体"/>
        </w:rPr>
        <w:t>.</w:t>
      </w:r>
      <w:r w:rsidR="00DA14EC" w:rsidRPr="006F0F8B">
        <w:rPr>
          <w:rFonts w:hAnsi="黑体" w:hint="eastAsia"/>
        </w:rPr>
        <w:t>5</w:t>
      </w:r>
      <w:r w:rsidR="008614C0" w:rsidRPr="006F0F8B">
        <w:rPr>
          <w:rFonts w:hAnsi="黑体" w:hint="eastAsia"/>
        </w:rPr>
        <w:t>.3</w:t>
      </w:r>
      <w:r w:rsidR="00E86DB4" w:rsidRPr="006F0F8B">
        <w:rPr>
          <w:rFonts w:hAnsi="黑体" w:hint="eastAsia"/>
        </w:rPr>
        <w:t>.4</w:t>
      </w:r>
      <w:r w:rsidR="00290FC9" w:rsidRPr="006F0F8B">
        <w:rPr>
          <w:rFonts w:hAnsi="黑体" w:hint="eastAsia"/>
        </w:rPr>
        <w:t>化学</w:t>
      </w:r>
      <w:r w:rsidR="00E86DB4" w:rsidRPr="006F0F8B">
        <w:rPr>
          <w:rFonts w:hAnsi="黑体" w:hint="eastAsia"/>
        </w:rPr>
        <w:t>防治</w:t>
      </w:r>
    </w:p>
    <w:p w:rsidR="00386113" w:rsidRDefault="00502323" w:rsidP="002F193C">
      <w:pPr>
        <w:pStyle w:val="1"/>
        <w:spacing w:beforeLines="50" w:afterLines="50" w:line="400" w:lineRule="exact"/>
        <w:contextualSpacing/>
      </w:pPr>
      <w:r w:rsidRPr="00502323">
        <w:rPr>
          <w:rFonts w:hint="eastAsia"/>
        </w:rPr>
        <w:t>农药的使用应符合</w:t>
      </w:r>
      <w:r w:rsidRPr="00502323">
        <w:t>NY/T 393</w:t>
      </w:r>
      <w:r w:rsidRPr="00502323">
        <w:rPr>
          <w:rFonts w:hint="eastAsia"/>
        </w:rPr>
        <w:t>的规定。常见病虫害化学防治方法参见附录</w:t>
      </w:r>
      <w:r w:rsidRPr="00502323">
        <w:t>A</w:t>
      </w:r>
    </w:p>
    <w:p w:rsidR="006B1D8B" w:rsidRPr="00D95096" w:rsidRDefault="008614C0" w:rsidP="00D95096">
      <w:pPr>
        <w:pStyle w:val="ae"/>
        <w:spacing w:before="156" w:after="156"/>
        <w:ind w:left="0" w:firstLine="0"/>
        <w:rPr>
          <w:rFonts w:hAnsi="黑体"/>
        </w:rPr>
      </w:pPr>
      <w:r w:rsidRPr="00D95096">
        <w:rPr>
          <w:rFonts w:hAnsi="黑体" w:hint="eastAsia"/>
        </w:rPr>
        <w:t>9</w:t>
      </w:r>
      <w:r w:rsidR="00DA14EC" w:rsidRPr="00D95096">
        <w:rPr>
          <w:rFonts w:hAnsi="黑体" w:hint="eastAsia"/>
        </w:rPr>
        <w:t xml:space="preserve"> </w:t>
      </w:r>
      <w:r w:rsidR="003D2EDD" w:rsidRPr="00D95096">
        <w:rPr>
          <w:rFonts w:hAnsi="黑体" w:hint="eastAsia"/>
        </w:rPr>
        <w:t>采收</w:t>
      </w:r>
      <w:bookmarkStart w:id="9" w:name="_GoBack"/>
      <w:bookmarkEnd w:id="9"/>
      <w:r w:rsidR="00E52FCF" w:rsidRPr="00D95096">
        <w:rPr>
          <w:rFonts w:hAnsi="黑体" w:hint="eastAsia"/>
        </w:rPr>
        <w:t>与包装</w:t>
      </w:r>
    </w:p>
    <w:p w:rsidR="006B1D8B" w:rsidRPr="00AC0518" w:rsidRDefault="00BB0E8A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适时早采根瓜，及时分批采收，产品质量应符合</w:t>
      </w:r>
      <w:r w:rsidRPr="00AC0518">
        <w:t>NY/T 747</w:t>
      </w:r>
      <w:r w:rsidR="006B1D8B" w:rsidRPr="00AC0518">
        <w:rPr>
          <w:rFonts w:hint="eastAsia"/>
        </w:rPr>
        <w:t>的规定</w:t>
      </w:r>
      <w:r w:rsidRPr="00AC0518">
        <w:rPr>
          <w:rFonts w:hint="eastAsia"/>
        </w:rPr>
        <w:t>。采收后应按大小、形状、品质进行分类分级，分别包装。</w:t>
      </w:r>
      <w:r w:rsidRPr="00AC0518">
        <w:t xml:space="preserve"> </w:t>
      </w:r>
      <w:r w:rsidR="00E46189" w:rsidRPr="00AC0518">
        <w:rPr>
          <w:rFonts w:hint="eastAsia"/>
        </w:rPr>
        <w:t>包装</w:t>
      </w:r>
      <w:r w:rsidR="006B1D8B" w:rsidRPr="00AC0518">
        <w:rPr>
          <w:rFonts w:hint="eastAsia"/>
        </w:rPr>
        <w:t>应符合</w:t>
      </w:r>
      <w:r w:rsidR="006B1D8B" w:rsidRPr="00AC0518">
        <w:t>NY/T 658</w:t>
      </w:r>
      <w:r w:rsidR="006B1D8B" w:rsidRPr="00AC0518">
        <w:rPr>
          <w:rFonts w:hint="eastAsia"/>
        </w:rPr>
        <w:t>的规定。</w:t>
      </w:r>
    </w:p>
    <w:p w:rsidR="003D2EDD" w:rsidRPr="00D95096" w:rsidRDefault="008614C0" w:rsidP="00D95096">
      <w:pPr>
        <w:pStyle w:val="ae"/>
        <w:spacing w:before="156" w:after="156"/>
        <w:ind w:left="0" w:firstLine="0"/>
        <w:rPr>
          <w:rFonts w:hAnsi="黑体"/>
        </w:rPr>
      </w:pPr>
      <w:r w:rsidRPr="00D95096">
        <w:rPr>
          <w:rFonts w:hAnsi="黑体" w:hint="eastAsia"/>
        </w:rPr>
        <w:t>10</w:t>
      </w:r>
      <w:r w:rsidR="003D2EDD" w:rsidRPr="00D95096">
        <w:rPr>
          <w:rFonts w:hAnsi="黑体" w:hint="eastAsia"/>
        </w:rPr>
        <w:t>生产废弃物的处理</w:t>
      </w:r>
    </w:p>
    <w:p w:rsidR="00386113" w:rsidRDefault="0008152F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生产过程中及时清除</w:t>
      </w:r>
      <w:r w:rsidR="002E262C" w:rsidRPr="00AC0518">
        <w:rPr>
          <w:rFonts w:hint="eastAsia"/>
        </w:rPr>
        <w:t>老叶、病叶等残体。</w:t>
      </w:r>
      <w:r w:rsidRPr="00AC0518">
        <w:rPr>
          <w:rFonts w:hint="eastAsia"/>
        </w:rPr>
        <w:t>黄瓜落秧前摘除</w:t>
      </w:r>
      <w:r w:rsidR="00AF7043" w:rsidRPr="00AC0518">
        <w:rPr>
          <w:rFonts w:hint="eastAsia"/>
        </w:rPr>
        <w:t>的</w:t>
      </w:r>
      <w:r w:rsidRPr="00AC0518">
        <w:rPr>
          <w:rFonts w:hint="eastAsia"/>
        </w:rPr>
        <w:t>老叶</w:t>
      </w:r>
      <w:r w:rsidR="00AF7043" w:rsidRPr="00AC0518">
        <w:rPr>
          <w:rFonts w:hint="eastAsia"/>
        </w:rPr>
        <w:t>、病叶</w:t>
      </w:r>
      <w:r w:rsidRPr="00AC0518">
        <w:rPr>
          <w:rFonts w:hint="eastAsia"/>
        </w:rPr>
        <w:t>以及</w:t>
      </w:r>
      <w:r w:rsidR="002E262C" w:rsidRPr="00AC0518">
        <w:rPr>
          <w:rFonts w:hint="eastAsia"/>
        </w:rPr>
        <w:t>拉秧后将</w:t>
      </w:r>
      <w:r w:rsidR="009938F2" w:rsidRPr="00AC0518">
        <w:rPr>
          <w:rFonts w:hint="eastAsia"/>
        </w:rPr>
        <w:t>植株连根拔起</w:t>
      </w:r>
      <w:r w:rsidRPr="00AC0518">
        <w:rPr>
          <w:rFonts w:hint="eastAsia"/>
        </w:rPr>
        <w:t>的植株</w:t>
      </w:r>
      <w:r w:rsidR="00C87D83" w:rsidRPr="00AC0518">
        <w:rPr>
          <w:rFonts w:hint="eastAsia"/>
        </w:rPr>
        <w:t>残体全部拉到指定</w:t>
      </w:r>
      <w:r w:rsidRPr="00AC0518">
        <w:rPr>
          <w:rFonts w:hint="eastAsia"/>
        </w:rPr>
        <w:t>的</w:t>
      </w:r>
      <w:r w:rsidR="00C87D83" w:rsidRPr="00AC0518">
        <w:rPr>
          <w:rFonts w:hint="eastAsia"/>
        </w:rPr>
        <w:t>地点处理。</w:t>
      </w:r>
      <w:r w:rsidRPr="00AC0518">
        <w:rPr>
          <w:rFonts w:hint="eastAsia"/>
        </w:rPr>
        <w:t>拉秧后</w:t>
      </w:r>
      <w:r w:rsidR="00C87D83" w:rsidRPr="00AC0518">
        <w:rPr>
          <w:rFonts w:hint="eastAsia"/>
        </w:rPr>
        <w:t>清理</w:t>
      </w:r>
      <w:r w:rsidRPr="00AC0518">
        <w:rPr>
          <w:rFonts w:hint="eastAsia"/>
        </w:rPr>
        <w:t>的</w:t>
      </w:r>
      <w:r w:rsidR="00C87D83" w:rsidRPr="00AC0518">
        <w:rPr>
          <w:rFonts w:hint="eastAsia"/>
        </w:rPr>
        <w:t>地膜、</w:t>
      </w:r>
      <w:r w:rsidRPr="00AC0518">
        <w:rPr>
          <w:rFonts w:hint="eastAsia"/>
        </w:rPr>
        <w:t>杂草、</w:t>
      </w:r>
      <w:r w:rsidR="00C87D83" w:rsidRPr="00AC0518">
        <w:rPr>
          <w:rFonts w:hint="eastAsia"/>
        </w:rPr>
        <w:t>农药包装</w:t>
      </w:r>
      <w:r w:rsidRPr="00AC0518">
        <w:rPr>
          <w:rFonts w:hint="eastAsia"/>
        </w:rPr>
        <w:t>盒等杂物也要拉到指定地点处理</w:t>
      </w:r>
      <w:r w:rsidR="003D2EDD" w:rsidRPr="00AC0518">
        <w:rPr>
          <w:rFonts w:hint="eastAsia"/>
        </w:rPr>
        <w:t>。</w:t>
      </w:r>
    </w:p>
    <w:p w:rsidR="00386113" w:rsidRDefault="008614C0" w:rsidP="00703ECA">
      <w:pPr>
        <w:pStyle w:val="ae"/>
        <w:spacing w:before="156" w:after="156"/>
        <w:ind w:left="0" w:firstLine="0"/>
        <w:rPr>
          <w:rFonts w:hAnsi="黑体"/>
        </w:rPr>
      </w:pPr>
      <w:r w:rsidRPr="00D95096">
        <w:rPr>
          <w:rFonts w:hAnsi="黑体" w:hint="eastAsia"/>
        </w:rPr>
        <w:t>11</w:t>
      </w:r>
      <w:r w:rsidR="003D2EDD" w:rsidRPr="00D95096">
        <w:rPr>
          <w:rFonts w:hAnsi="黑体" w:hint="eastAsia"/>
        </w:rPr>
        <w:t>贮藏</w:t>
      </w:r>
      <w:r w:rsidR="00996847" w:rsidRPr="00D95096">
        <w:rPr>
          <w:rFonts w:hAnsi="黑体" w:hint="eastAsia"/>
        </w:rPr>
        <w:t>与</w:t>
      </w:r>
      <w:r w:rsidR="00462F46" w:rsidRPr="00D95096">
        <w:rPr>
          <w:rFonts w:hAnsi="黑体" w:hint="eastAsia"/>
        </w:rPr>
        <w:t>运输</w:t>
      </w:r>
    </w:p>
    <w:p w:rsidR="00386113" w:rsidRDefault="0034378E" w:rsidP="002F193C">
      <w:pPr>
        <w:pStyle w:val="1"/>
        <w:spacing w:beforeLines="50" w:afterLines="50" w:line="400" w:lineRule="exact"/>
        <w:contextualSpacing/>
      </w:pPr>
      <w:r w:rsidRPr="00AC0518">
        <w:rPr>
          <w:rFonts w:hint="eastAsia"/>
        </w:rPr>
        <w:t>贮藏</w:t>
      </w:r>
      <w:r w:rsidR="009F25BF" w:rsidRPr="00AC0518">
        <w:rPr>
          <w:rFonts w:hint="eastAsia"/>
        </w:rPr>
        <w:t>与运输应</w:t>
      </w:r>
      <w:r w:rsidRPr="00AC0518">
        <w:rPr>
          <w:rFonts w:hint="eastAsia"/>
        </w:rPr>
        <w:t>符合</w:t>
      </w:r>
      <w:r w:rsidRPr="00AC0518">
        <w:rPr>
          <w:rFonts w:hint="eastAsia"/>
        </w:rPr>
        <w:t>NY/T</w:t>
      </w:r>
      <w:r w:rsidR="009F25BF" w:rsidRPr="00AC0518">
        <w:rPr>
          <w:rFonts w:hint="eastAsia"/>
        </w:rPr>
        <w:t>1056</w:t>
      </w:r>
      <w:r w:rsidR="009F25BF" w:rsidRPr="00AC0518">
        <w:rPr>
          <w:rFonts w:hint="eastAsia"/>
        </w:rPr>
        <w:t>的</w:t>
      </w:r>
      <w:r w:rsidRPr="00AC0518">
        <w:rPr>
          <w:rFonts w:hint="eastAsia"/>
        </w:rPr>
        <w:t>规定</w:t>
      </w:r>
      <w:r w:rsidR="009F25BF" w:rsidRPr="00AC0518">
        <w:rPr>
          <w:rFonts w:hint="eastAsia"/>
        </w:rPr>
        <w:t>，</w:t>
      </w:r>
      <w:r w:rsidR="00A16C85" w:rsidRPr="00AC0518">
        <w:rPr>
          <w:rFonts w:hint="eastAsia"/>
        </w:rPr>
        <w:t>适宜的贮藏温度为</w:t>
      </w:r>
      <w:r w:rsidR="009C7D86" w:rsidRPr="00AC0518">
        <w:rPr>
          <w:rFonts w:hint="eastAsia"/>
        </w:rPr>
        <w:t>10</w:t>
      </w:r>
      <w:r w:rsidR="009525F4" w:rsidRPr="00AC0518">
        <w:rPr>
          <w:rFonts w:hint="eastAsia"/>
        </w:rPr>
        <w:t>℃</w:t>
      </w:r>
      <w:r w:rsidR="00A16C85" w:rsidRPr="00AC0518">
        <w:rPr>
          <w:rFonts w:hint="eastAsia"/>
        </w:rPr>
        <w:t>～</w:t>
      </w:r>
      <w:r w:rsidR="00A16C85" w:rsidRPr="00AC0518">
        <w:rPr>
          <w:rFonts w:hint="eastAsia"/>
        </w:rPr>
        <w:t>13</w:t>
      </w:r>
      <w:r w:rsidR="009F25BF" w:rsidRPr="00AC0518">
        <w:rPr>
          <w:rFonts w:hint="eastAsia"/>
        </w:rPr>
        <w:t>℃，空气相对湿度</w:t>
      </w:r>
      <w:r w:rsidR="006B1D8B" w:rsidRPr="00AC0518">
        <w:rPr>
          <w:rFonts w:hint="eastAsia"/>
        </w:rPr>
        <w:t>保持在</w:t>
      </w:r>
      <w:r w:rsidR="006B1D8B" w:rsidRPr="00AC0518">
        <w:rPr>
          <w:rFonts w:hint="eastAsia"/>
        </w:rPr>
        <w:t>90%</w:t>
      </w:r>
      <w:r w:rsidR="006B1D8B" w:rsidRPr="00AC0518">
        <w:rPr>
          <w:rFonts w:hint="eastAsia"/>
        </w:rPr>
        <w:t>～</w:t>
      </w:r>
      <w:r w:rsidR="00A16C85" w:rsidRPr="00AC0518">
        <w:rPr>
          <w:rFonts w:hint="eastAsia"/>
        </w:rPr>
        <w:t>95%</w:t>
      </w:r>
      <w:r w:rsidR="009C7D86" w:rsidRPr="00AC0518">
        <w:rPr>
          <w:rFonts w:hint="eastAsia"/>
        </w:rPr>
        <w:t>。</w:t>
      </w:r>
      <w:r w:rsidR="006B1D8B" w:rsidRPr="00AC0518">
        <w:rPr>
          <w:rFonts w:hint="eastAsia"/>
        </w:rPr>
        <w:t>库内对码应保证气流均匀流通。</w:t>
      </w:r>
      <w:r w:rsidR="00994B4C" w:rsidRPr="00AC0518">
        <w:rPr>
          <w:rFonts w:hint="eastAsia"/>
        </w:rPr>
        <w:t>运输前应进行预冷，</w:t>
      </w:r>
      <w:r w:rsidR="00462F46" w:rsidRPr="00AC0518">
        <w:rPr>
          <w:rFonts w:hint="eastAsia"/>
        </w:rPr>
        <w:t>运输过程中注意防冻、防雨、防晒、通风散热。</w:t>
      </w:r>
    </w:p>
    <w:p w:rsidR="00386113" w:rsidRDefault="008614C0" w:rsidP="00703ECA">
      <w:pPr>
        <w:pStyle w:val="ae"/>
        <w:spacing w:before="156" w:after="156"/>
        <w:ind w:left="0" w:firstLine="0"/>
        <w:rPr>
          <w:rFonts w:hAnsi="黑体"/>
        </w:rPr>
      </w:pPr>
      <w:r w:rsidRPr="00D95096">
        <w:rPr>
          <w:rFonts w:hAnsi="黑体" w:hint="eastAsia"/>
        </w:rPr>
        <w:t>12</w:t>
      </w:r>
      <w:r w:rsidR="006F0DAB" w:rsidRPr="00D95096">
        <w:rPr>
          <w:rFonts w:hAnsi="黑体" w:hint="eastAsia"/>
        </w:rPr>
        <w:t>生产档案</w:t>
      </w:r>
    </w:p>
    <w:p w:rsidR="007F7E49" w:rsidRDefault="006F0DAB" w:rsidP="002F193C">
      <w:pPr>
        <w:pStyle w:val="1"/>
        <w:spacing w:beforeLines="50" w:afterLines="50" w:line="400" w:lineRule="exact"/>
        <w:contextualSpacing/>
        <w:rPr>
          <w:rFonts w:ascii="宋体" w:hAnsi="宋体" w:cs="宋体"/>
        </w:rPr>
      </w:pPr>
      <w:r w:rsidRPr="00AC0518">
        <w:rPr>
          <w:rFonts w:hint="eastAsia"/>
        </w:rPr>
        <w:t>生产者需建立生产档案，记录品种、施肥、病虫草害防治、采收以及田间操作管理措施；所有记录应真实、准确、规范，并具有可追溯性；生产档案应有专人专柜保管，至少保存</w:t>
      </w:r>
      <w:r w:rsidRPr="00AC0518">
        <w:rPr>
          <w:rFonts w:hint="eastAsia"/>
        </w:rPr>
        <w:t>3</w:t>
      </w:r>
      <w:r w:rsidRPr="00AC0518">
        <w:rPr>
          <w:rFonts w:hint="eastAsia"/>
        </w:rPr>
        <w:t>年。</w:t>
      </w:r>
    </w:p>
    <w:p w:rsidR="007F7E49" w:rsidRDefault="007F7E49" w:rsidP="00184307">
      <w:pPr>
        <w:spacing w:line="400" w:lineRule="atLeast"/>
        <w:jc w:val="center"/>
        <w:rPr>
          <w:rFonts w:ascii="宋体" w:hAnsi="宋体" w:cs="宋体"/>
          <w:szCs w:val="21"/>
        </w:rPr>
      </w:pPr>
    </w:p>
    <w:p w:rsidR="00184307" w:rsidRDefault="00184307" w:rsidP="00184307">
      <w:pPr>
        <w:spacing w:line="400" w:lineRule="atLeast"/>
        <w:jc w:val="center"/>
        <w:rPr>
          <w:rFonts w:ascii="黑体" w:eastAsia="黑体" w:hAnsi="黑体" w:cs="宋体"/>
          <w:szCs w:val="21"/>
        </w:rPr>
      </w:pPr>
      <w:r>
        <w:rPr>
          <w:rFonts w:ascii="黑体" w:eastAsia="黑体" w:hAnsi="黑体" w:cs="宋体" w:hint="eastAsia"/>
          <w:szCs w:val="21"/>
        </w:rPr>
        <w:t>附录A</w:t>
      </w:r>
    </w:p>
    <w:p w:rsidR="00184307" w:rsidRDefault="00184307" w:rsidP="00184307">
      <w:pPr>
        <w:spacing w:line="400" w:lineRule="atLeast"/>
        <w:jc w:val="center"/>
        <w:rPr>
          <w:rFonts w:ascii="黑体" w:eastAsia="黑体" w:hAnsi="黑体" w:cs="宋体"/>
          <w:szCs w:val="21"/>
        </w:rPr>
      </w:pPr>
      <w:r>
        <w:rPr>
          <w:rFonts w:ascii="黑体" w:eastAsia="黑体" w:hAnsi="黑体" w:cs="宋体" w:hint="eastAsia"/>
          <w:szCs w:val="21"/>
        </w:rPr>
        <w:t>（资料性附录）</w:t>
      </w:r>
    </w:p>
    <w:p w:rsidR="00184307" w:rsidRDefault="00DB60C1" w:rsidP="00184307">
      <w:pPr>
        <w:spacing w:line="400" w:lineRule="atLeast"/>
        <w:jc w:val="center"/>
        <w:rPr>
          <w:rFonts w:ascii="黑体" w:eastAsia="黑体" w:hAnsi="黑体" w:cs="宋体"/>
          <w:szCs w:val="21"/>
        </w:rPr>
      </w:pPr>
      <w:r>
        <w:rPr>
          <w:rFonts w:ascii="黑体" w:eastAsia="黑体" w:hAnsi="黑体" w:cs="宋体" w:hint="eastAsia"/>
          <w:szCs w:val="21"/>
        </w:rPr>
        <w:t xml:space="preserve">北方地区  </w:t>
      </w:r>
      <w:r w:rsidR="00184307">
        <w:rPr>
          <w:rFonts w:ascii="黑体" w:eastAsia="黑体" w:hAnsi="黑体" w:cs="宋体" w:hint="eastAsia"/>
          <w:szCs w:val="21"/>
        </w:rPr>
        <w:t>绿色食品黄瓜主要病虫害化学防治方法</w:t>
      </w:r>
    </w:p>
    <w:p w:rsidR="007F7E49" w:rsidRPr="007F7E49" w:rsidRDefault="007F7E49" w:rsidP="007F7E49">
      <w:pPr>
        <w:jc w:val="center"/>
        <w:rPr>
          <w:rFonts w:ascii="黑体" w:eastAsia="黑体" w:hAnsi="黑体"/>
          <w:b/>
          <w:bCs/>
          <w:szCs w:val="21"/>
        </w:rPr>
      </w:pPr>
    </w:p>
    <w:tbl>
      <w:tblPr>
        <w:tblW w:w="9823" w:type="dxa"/>
        <w:jc w:val="center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93"/>
        <w:gridCol w:w="1560"/>
        <w:gridCol w:w="2268"/>
        <w:gridCol w:w="1984"/>
        <w:gridCol w:w="992"/>
        <w:gridCol w:w="1126"/>
      </w:tblGrid>
      <w:tr w:rsidR="00B1282E" w:rsidRPr="00CC24BF" w:rsidTr="009525F4">
        <w:trPr>
          <w:trHeight w:val="454"/>
          <w:jc w:val="center"/>
        </w:trPr>
        <w:tc>
          <w:tcPr>
            <w:tcW w:w="1893" w:type="dxa"/>
            <w:vAlign w:val="center"/>
          </w:tcPr>
          <w:p w:rsidR="00B1282E" w:rsidRPr="00CC24BF" w:rsidRDefault="00B1282E" w:rsidP="0007555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CC24B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560" w:type="dxa"/>
            <w:vAlign w:val="center"/>
          </w:tcPr>
          <w:p w:rsidR="00B1282E" w:rsidRPr="00CC24BF" w:rsidRDefault="00B1282E" w:rsidP="0007555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CC24B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268" w:type="dxa"/>
            <w:vAlign w:val="center"/>
          </w:tcPr>
          <w:p w:rsidR="00B1282E" w:rsidRPr="00CC24BF" w:rsidRDefault="00B1282E" w:rsidP="0007555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CC24B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农药</w:t>
            </w:r>
            <w:r w:rsidRPr="00CC24B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984" w:type="dxa"/>
            <w:vAlign w:val="center"/>
          </w:tcPr>
          <w:p w:rsidR="00B1282E" w:rsidRPr="00CC24BF" w:rsidRDefault="00B1282E" w:rsidP="0007555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CC24B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使用剂量</w:t>
            </w:r>
          </w:p>
          <w:p w:rsidR="00B1282E" w:rsidRPr="00CC24BF" w:rsidRDefault="00B1282E" w:rsidP="0007555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CC24B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ml(g)/</w:t>
            </w:r>
            <w:r w:rsidRPr="00CC24B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992" w:type="dxa"/>
            <w:vAlign w:val="center"/>
          </w:tcPr>
          <w:p w:rsidR="00B1282E" w:rsidRPr="00CC24BF" w:rsidRDefault="00B1282E" w:rsidP="0007555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CC24B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施药方法</w:t>
            </w:r>
          </w:p>
        </w:tc>
        <w:tc>
          <w:tcPr>
            <w:tcW w:w="1126" w:type="dxa"/>
            <w:vAlign w:val="center"/>
          </w:tcPr>
          <w:p w:rsidR="00B1282E" w:rsidRDefault="00B1282E" w:rsidP="0007555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CC24B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安全间隔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期</w:t>
            </w:r>
          </w:p>
          <w:p w:rsidR="00B1282E" w:rsidRPr="00CC24BF" w:rsidRDefault="00B1282E" w:rsidP="0007555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CC24B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天数</w:t>
            </w:r>
          </w:p>
        </w:tc>
      </w:tr>
      <w:tr w:rsidR="00CC2957" w:rsidRPr="00CC24BF" w:rsidTr="009525F4">
        <w:trPr>
          <w:trHeight w:val="454"/>
          <w:jc w:val="center"/>
        </w:trPr>
        <w:tc>
          <w:tcPr>
            <w:tcW w:w="1893" w:type="dxa"/>
            <w:vAlign w:val="center"/>
          </w:tcPr>
          <w:p w:rsidR="00CC2957" w:rsidRPr="00CC24BF" w:rsidRDefault="00CC2957" w:rsidP="0007555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立枯病</w:t>
            </w:r>
          </w:p>
        </w:tc>
        <w:tc>
          <w:tcPr>
            <w:tcW w:w="1560" w:type="dxa"/>
            <w:vAlign w:val="center"/>
          </w:tcPr>
          <w:p w:rsidR="00CC2957" w:rsidRPr="00CC24BF" w:rsidRDefault="00CC2957" w:rsidP="0007555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苗期</w:t>
            </w:r>
            <w:r w:rsidR="008C11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病发生期</w:t>
            </w:r>
          </w:p>
        </w:tc>
        <w:tc>
          <w:tcPr>
            <w:tcW w:w="2268" w:type="dxa"/>
            <w:vAlign w:val="center"/>
          </w:tcPr>
          <w:p w:rsidR="00CC2957" w:rsidRPr="00CC24BF" w:rsidRDefault="00CC2957" w:rsidP="0007555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70%噁霉灵可湿性粉剂</w:t>
            </w:r>
          </w:p>
        </w:tc>
        <w:tc>
          <w:tcPr>
            <w:tcW w:w="1984" w:type="dxa"/>
            <w:vAlign w:val="center"/>
          </w:tcPr>
          <w:p w:rsidR="00CC2957" w:rsidRPr="00CC24BF" w:rsidRDefault="00CC2957" w:rsidP="0007555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1.25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～1.75g/平方米</w:t>
            </w:r>
          </w:p>
        </w:tc>
        <w:tc>
          <w:tcPr>
            <w:tcW w:w="992" w:type="dxa"/>
            <w:vAlign w:val="center"/>
          </w:tcPr>
          <w:p w:rsidR="00CC2957" w:rsidRPr="00CC24BF" w:rsidRDefault="00CC2957" w:rsidP="0007555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6" w:type="dxa"/>
            <w:vAlign w:val="center"/>
          </w:tcPr>
          <w:p w:rsidR="00CC2957" w:rsidRPr="00CC24BF" w:rsidRDefault="00CC2957" w:rsidP="0007555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7746DB" w:rsidRPr="00CC24BF" w:rsidTr="009525F4">
        <w:trPr>
          <w:trHeight w:val="454"/>
          <w:jc w:val="center"/>
        </w:trPr>
        <w:tc>
          <w:tcPr>
            <w:tcW w:w="1893" w:type="dxa"/>
            <w:vMerge w:val="restart"/>
            <w:vAlign w:val="center"/>
          </w:tcPr>
          <w:p w:rsidR="007746DB" w:rsidRPr="00CC24BF" w:rsidRDefault="007746DB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白粉病</w:t>
            </w:r>
          </w:p>
        </w:tc>
        <w:tc>
          <w:tcPr>
            <w:tcW w:w="1560" w:type="dxa"/>
            <w:vAlign w:val="center"/>
          </w:tcPr>
          <w:p w:rsidR="007746DB" w:rsidRPr="00CC24BF" w:rsidRDefault="007746DB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268" w:type="dxa"/>
            <w:vAlign w:val="center"/>
          </w:tcPr>
          <w:p w:rsidR="007746DB" w:rsidRPr="00CC24BF" w:rsidRDefault="007746DB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250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克/升吡唑</w:t>
            </w:r>
            <w:r w:rsidR="003E2DE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醚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菌酯乳油</w:t>
            </w:r>
          </w:p>
        </w:tc>
        <w:tc>
          <w:tcPr>
            <w:tcW w:w="1984" w:type="dxa"/>
            <w:vAlign w:val="center"/>
          </w:tcPr>
          <w:p w:rsidR="007746DB" w:rsidRPr="00CC24BF" w:rsidRDefault="007746DB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～40ml</w:t>
            </w:r>
          </w:p>
        </w:tc>
        <w:tc>
          <w:tcPr>
            <w:tcW w:w="992" w:type="dxa"/>
            <w:vAlign w:val="center"/>
          </w:tcPr>
          <w:p w:rsidR="007746DB" w:rsidRPr="00CC24BF" w:rsidRDefault="007746DB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6" w:type="dxa"/>
            <w:vAlign w:val="center"/>
          </w:tcPr>
          <w:p w:rsidR="007746DB" w:rsidRPr="00CC24BF" w:rsidRDefault="007746DB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7746DB" w:rsidRPr="00CC24BF" w:rsidTr="009525F4">
        <w:trPr>
          <w:trHeight w:val="454"/>
          <w:jc w:val="center"/>
        </w:trPr>
        <w:tc>
          <w:tcPr>
            <w:tcW w:w="1893" w:type="dxa"/>
            <w:vMerge/>
            <w:vAlign w:val="center"/>
          </w:tcPr>
          <w:p w:rsidR="007746DB" w:rsidRDefault="007746DB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7746DB" w:rsidRPr="00CC24BF" w:rsidRDefault="007746DB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268" w:type="dxa"/>
            <w:vAlign w:val="center"/>
          </w:tcPr>
          <w:p w:rsidR="007746DB" w:rsidRDefault="007746DB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250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克/升嘧菌酯悬浮剂</w:t>
            </w:r>
          </w:p>
        </w:tc>
        <w:tc>
          <w:tcPr>
            <w:tcW w:w="1984" w:type="dxa"/>
            <w:vAlign w:val="center"/>
          </w:tcPr>
          <w:p w:rsidR="007746DB" w:rsidRDefault="007746DB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60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～90ml</w:t>
            </w:r>
          </w:p>
        </w:tc>
        <w:tc>
          <w:tcPr>
            <w:tcW w:w="992" w:type="dxa"/>
            <w:vAlign w:val="center"/>
          </w:tcPr>
          <w:p w:rsidR="007746DB" w:rsidRDefault="007746DB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6" w:type="dxa"/>
            <w:vAlign w:val="center"/>
          </w:tcPr>
          <w:p w:rsidR="007746DB" w:rsidRPr="00CC24BF" w:rsidRDefault="007746DB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C1157E" w:rsidRPr="00CC24BF" w:rsidTr="009525F4">
        <w:trPr>
          <w:trHeight w:val="454"/>
          <w:jc w:val="center"/>
        </w:trPr>
        <w:tc>
          <w:tcPr>
            <w:tcW w:w="1893" w:type="dxa"/>
            <w:vMerge w:val="restart"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霜霉病</w:t>
            </w:r>
          </w:p>
        </w:tc>
        <w:tc>
          <w:tcPr>
            <w:tcW w:w="1560" w:type="dxa"/>
            <w:vAlign w:val="center"/>
          </w:tcPr>
          <w:p w:rsidR="00C1157E" w:rsidRPr="00CC24BF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C1157E" w:rsidRPr="00CC24BF" w:rsidTr="009525F4">
        <w:trPr>
          <w:trHeight w:val="454"/>
          <w:jc w:val="center"/>
        </w:trPr>
        <w:tc>
          <w:tcPr>
            <w:tcW w:w="1893" w:type="dxa"/>
            <w:vMerge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268" w:type="dxa"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50%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烯酰吗啉可湿性粉剂</w:t>
            </w:r>
          </w:p>
        </w:tc>
        <w:tc>
          <w:tcPr>
            <w:tcW w:w="1984" w:type="dxa"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35</w:t>
            </w:r>
            <w:r w:rsidRPr="008D0F8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～40g</w:t>
            </w:r>
          </w:p>
        </w:tc>
        <w:tc>
          <w:tcPr>
            <w:tcW w:w="992" w:type="dxa"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6" w:type="dxa"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C1157E" w:rsidRPr="00CC24BF" w:rsidTr="009525F4">
        <w:trPr>
          <w:trHeight w:val="454"/>
          <w:jc w:val="center"/>
        </w:trPr>
        <w:tc>
          <w:tcPr>
            <w:tcW w:w="1893" w:type="dxa"/>
            <w:vMerge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268" w:type="dxa"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20%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乙蒜素乳油</w:t>
            </w:r>
          </w:p>
        </w:tc>
        <w:tc>
          <w:tcPr>
            <w:tcW w:w="1984" w:type="dxa"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70</w:t>
            </w:r>
            <w:r w:rsidRPr="008D0F8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～87.5g</w:t>
            </w:r>
          </w:p>
        </w:tc>
        <w:tc>
          <w:tcPr>
            <w:tcW w:w="992" w:type="dxa"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6" w:type="dxa"/>
            <w:vAlign w:val="center"/>
          </w:tcPr>
          <w:p w:rsidR="00C1157E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C1157E" w:rsidRPr="00CC24BF" w:rsidTr="009525F4">
        <w:trPr>
          <w:trHeight w:val="454"/>
          <w:jc w:val="center"/>
        </w:trPr>
        <w:tc>
          <w:tcPr>
            <w:tcW w:w="1893" w:type="dxa"/>
            <w:vMerge w:val="restart"/>
            <w:vAlign w:val="center"/>
          </w:tcPr>
          <w:p w:rsidR="00C1157E" w:rsidRPr="00CC24BF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细菌性角斑病</w:t>
            </w:r>
          </w:p>
        </w:tc>
        <w:tc>
          <w:tcPr>
            <w:tcW w:w="1560" w:type="dxa"/>
            <w:vAlign w:val="center"/>
          </w:tcPr>
          <w:p w:rsidR="00C1157E" w:rsidRPr="00CC24BF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268" w:type="dxa"/>
            <w:vAlign w:val="center"/>
          </w:tcPr>
          <w:p w:rsidR="00C1157E" w:rsidRPr="00CC24BF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2%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春雷霉素水剂</w:t>
            </w:r>
          </w:p>
        </w:tc>
        <w:tc>
          <w:tcPr>
            <w:tcW w:w="1984" w:type="dxa"/>
            <w:vAlign w:val="center"/>
          </w:tcPr>
          <w:p w:rsidR="00C1157E" w:rsidRPr="00CC24BF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140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～175ml</w:t>
            </w:r>
          </w:p>
        </w:tc>
        <w:tc>
          <w:tcPr>
            <w:tcW w:w="992" w:type="dxa"/>
            <w:vAlign w:val="center"/>
          </w:tcPr>
          <w:p w:rsidR="00C1157E" w:rsidRPr="00CC24BF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6" w:type="dxa"/>
            <w:vAlign w:val="center"/>
          </w:tcPr>
          <w:p w:rsidR="00C1157E" w:rsidRPr="00CC24BF" w:rsidRDefault="00C1157E" w:rsidP="007F7E4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C1157E" w:rsidRPr="00CC24BF" w:rsidTr="009525F4">
        <w:trPr>
          <w:trHeight w:val="454"/>
          <w:jc w:val="center"/>
        </w:trPr>
        <w:tc>
          <w:tcPr>
            <w:tcW w:w="1893" w:type="dxa"/>
            <w:vMerge/>
            <w:vAlign w:val="center"/>
          </w:tcPr>
          <w:p w:rsidR="00C1157E" w:rsidRDefault="00C1157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C1157E" w:rsidRDefault="00C1157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268" w:type="dxa"/>
            <w:vAlign w:val="center"/>
          </w:tcPr>
          <w:p w:rsidR="00C1157E" w:rsidRDefault="00C1157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77%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氢氧化铜可湿性粉剂</w:t>
            </w:r>
          </w:p>
        </w:tc>
        <w:tc>
          <w:tcPr>
            <w:tcW w:w="1984" w:type="dxa"/>
            <w:vAlign w:val="center"/>
          </w:tcPr>
          <w:p w:rsidR="00C1157E" w:rsidRDefault="00C1157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150</w:t>
            </w:r>
            <w:r w:rsidRPr="008D0F8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～200g</w:t>
            </w:r>
          </w:p>
        </w:tc>
        <w:tc>
          <w:tcPr>
            <w:tcW w:w="992" w:type="dxa"/>
            <w:vAlign w:val="center"/>
          </w:tcPr>
          <w:p w:rsidR="00C1157E" w:rsidRDefault="00C1157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6" w:type="dxa"/>
            <w:vAlign w:val="center"/>
          </w:tcPr>
          <w:p w:rsidR="00C1157E" w:rsidRDefault="00C1157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CC2957" w:rsidRPr="00CC24BF" w:rsidTr="009525F4">
        <w:trPr>
          <w:trHeight w:val="454"/>
          <w:jc w:val="center"/>
        </w:trPr>
        <w:tc>
          <w:tcPr>
            <w:tcW w:w="1893" w:type="dxa"/>
            <w:vMerge w:val="restart"/>
            <w:vAlign w:val="center"/>
          </w:tcPr>
          <w:p w:rsidR="00CC2957" w:rsidRPr="00CC24BF" w:rsidRDefault="00CC2957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灰霉病</w:t>
            </w:r>
          </w:p>
        </w:tc>
        <w:tc>
          <w:tcPr>
            <w:tcW w:w="1560" w:type="dxa"/>
            <w:vAlign w:val="center"/>
          </w:tcPr>
          <w:p w:rsidR="00CC2957" w:rsidRPr="00CC24BF" w:rsidRDefault="00CC2957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268" w:type="dxa"/>
            <w:vAlign w:val="center"/>
          </w:tcPr>
          <w:p w:rsidR="00CC2957" w:rsidRPr="00CC24BF" w:rsidRDefault="00CC2957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50%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啶酰菌胺水分散粒剂</w:t>
            </w:r>
          </w:p>
        </w:tc>
        <w:tc>
          <w:tcPr>
            <w:tcW w:w="1984" w:type="dxa"/>
            <w:vAlign w:val="center"/>
          </w:tcPr>
          <w:p w:rsidR="00CC2957" w:rsidRPr="00CC24BF" w:rsidRDefault="00CC2957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33</w:t>
            </w:r>
            <w:r w:rsidRPr="008D0F8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～47g</w:t>
            </w:r>
          </w:p>
        </w:tc>
        <w:tc>
          <w:tcPr>
            <w:tcW w:w="992" w:type="dxa"/>
            <w:vAlign w:val="center"/>
          </w:tcPr>
          <w:p w:rsidR="00CC2957" w:rsidRPr="00CC24BF" w:rsidRDefault="00CC2957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6" w:type="dxa"/>
            <w:vAlign w:val="center"/>
          </w:tcPr>
          <w:p w:rsidR="00CC2957" w:rsidRPr="00CC24BF" w:rsidRDefault="00CC2957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CC2957" w:rsidRPr="00CC24BF" w:rsidTr="009525F4">
        <w:trPr>
          <w:trHeight w:val="454"/>
          <w:jc w:val="center"/>
        </w:trPr>
        <w:tc>
          <w:tcPr>
            <w:tcW w:w="1893" w:type="dxa"/>
            <w:vMerge/>
            <w:vAlign w:val="center"/>
          </w:tcPr>
          <w:p w:rsidR="00CC2957" w:rsidRPr="00CC24BF" w:rsidRDefault="00CC2957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CC2957" w:rsidRPr="00CC24BF" w:rsidRDefault="00CC2957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268" w:type="dxa"/>
            <w:vAlign w:val="center"/>
          </w:tcPr>
          <w:p w:rsidR="00CC2957" w:rsidRPr="00CC24BF" w:rsidRDefault="00CC2957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40%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嘧霉胺可湿性粉剂</w:t>
            </w:r>
          </w:p>
        </w:tc>
        <w:tc>
          <w:tcPr>
            <w:tcW w:w="1984" w:type="dxa"/>
            <w:vAlign w:val="center"/>
          </w:tcPr>
          <w:p w:rsidR="00CC2957" w:rsidRPr="00CC24BF" w:rsidRDefault="00CC2957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63</w:t>
            </w:r>
            <w:r w:rsidRPr="008D0F8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～94g</w:t>
            </w:r>
          </w:p>
        </w:tc>
        <w:tc>
          <w:tcPr>
            <w:tcW w:w="992" w:type="dxa"/>
            <w:vAlign w:val="center"/>
          </w:tcPr>
          <w:p w:rsidR="00CC2957" w:rsidRPr="00CC24BF" w:rsidRDefault="00CC2957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6" w:type="dxa"/>
            <w:vAlign w:val="center"/>
          </w:tcPr>
          <w:p w:rsidR="00CC2957" w:rsidRPr="00CC24BF" w:rsidRDefault="00CC2957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EB45B6" w:rsidRPr="00CC24BF" w:rsidTr="009525F4">
        <w:trPr>
          <w:trHeight w:val="454"/>
          <w:jc w:val="center"/>
        </w:trPr>
        <w:tc>
          <w:tcPr>
            <w:tcW w:w="1893" w:type="dxa"/>
            <w:vMerge w:val="restart"/>
            <w:vAlign w:val="center"/>
          </w:tcPr>
          <w:p w:rsidR="00EB45B6" w:rsidRPr="00CC24BF" w:rsidRDefault="00EB45B6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枯萎病</w:t>
            </w:r>
          </w:p>
        </w:tc>
        <w:tc>
          <w:tcPr>
            <w:tcW w:w="1560" w:type="dxa"/>
            <w:vAlign w:val="center"/>
          </w:tcPr>
          <w:p w:rsidR="00EB45B6" w:rsidRDefault="00EB45B6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268" w:type="dxa"/>
            <w:vAlign w:val="center"/>
          </w:tcPr>
          <w:p w:rsidR="00EB45B6" w:rsidRDefault="00EB45B6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3%氨基寡糖素水剂</w:t>
            </w:r>
          </w:p>
        </w:tc>
        <w:tc>
          <w:tcPr>
            <w:tcW w:w="1984" w:type="dxa"/>
            <w:vAlign w:val="center"/>
          </w:tcPr>
          <w:p w:rsidR="00EB45B6" w:rsidRDefault="00EB45B6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600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～1000倍</w:t>
            </w:r>
          </w:p>
        </w:tc>
        <w:tc>
          <w:tcPr>
            <w:tcW w:w="992" w:type="dxa"/>
            <w:vAlign w:val="center"/>
          </w:tcPr>
          <w:p w:rsidR="00EB45B6" w:rsidRDefault="00EB45B6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灌根</w:t>
            </w:r>
          </w:p>
        </w:tc>
        <w:tc>
          <w:tcPr>
            <w:tcW w:w="1126" w:type="dxa"/>
            <w:vAlign w:val="center"/>
          </w:tcPr>
          <w:p w:rsidR="00EB45B6" w:rsidRDefault="00EB45B6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EB45B6" w:rsidRPr="00CC24BF" w:rsidTr="009525F4">
        <w:trPr>
          <w:trHeight w:val="454"/>
          <w:jc w:val="center"/>
        </w:trPr>
        <w:tc>
          <w:tcPr>
            <w:tcW w:w="1893" w:type="dxa"/>
            <w:vMerge/>
            <w:vAlign w:val="center"/>
          </w:tcPr>
          <w:p w:rsidR="00EB45B6" w:rsidRDefault="00EB45B6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EB45B6" w:rsidRDefault="00EB45B6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268" w:type="dxa"/>
            <w:vAlign w:val="center"/>
          </w:tcPr>
          <w:p w:rsidR="00EB45B6" w:rsidRDefault="00EB45B6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50%甲基硫菌灵悬浮剂</w:t>
            </w:r>
          </w:p>
        </w:tc>
        <w:tc>
          <w:tcPr>
            <w:tcW w:w="1984" w:type="dxa"/>
            <w:vAlign w:val="center"/>
          </w:tcPr>
          <w:p w:rsidR="00EB45B6" w:rsidRDefault="00EB45B6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60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80g</w:t>
            </w:r>
          </w:p>
        </w:tc>
        <w:tc>
          <w:tcPr>
            <w:tcW w:w="992" w:type="dxa"/>
            <w:vAlign w:val="center"/>
          </w:tcPr>
          <w:p w:rsidR="00EB45B6" w:rsidRDefault="00EB45B6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6" w:type="dxa"/>
            <w:vAlign w:val="center"/>
          </w:tcPr>
          <w:p w:rsidR="00EB45B6" w:rsidRDefault="00EB45B6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543D58" w:rsidRPr="00CC24BF" w:rsidTr="009525F4">
        <w:trPr>
          <w:trHeight w:val="454"/>
          <w:jc w:val="center"/>
        </w:trPr>
        <w:tc>
          <w:tcPr>
            <w:tcW w:w="1893" w:type="dxa"/>
            <w:vMerge w:val="restart"/>
            <w:vAlign w:val="center"/>
          </w:tcPr>
          <w:p w:rsidR="00543D58" w:rsidRPr="00CC24BF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白粉虱</w:t>
            </w:r>
          </w:p>
        </w:tc>
        <w:tc>
          <w:tcPr>
            <w:tcW w:w="1560" w:type="dxa"/>
            <w:vAlign w:val="center"/>
          </w:tcPr>
          <w:p w:rsidR="00A6190E" w:rsidRPr="00CC24BF" w:rsidRDefault="00A6190E" w:rsidP="00A6190E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2268" w:type="dxa"/>
            <w:vAlign w:val="center"/>
          </w:tcPr>
          <w:p w:rsidR="00543D58" w:rsidRPr="00CC24BF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10%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吡虫啉可湿性粉剂</w:t>
            </w:r>
          </w:p>
        </w:tc>
        <w:tc>
          <w:tcPr>
            <w:tcW w:w="1984" w:type="dxa"/>
            <w:vAlign w:val="center"/>
          </w:tcPr>
          <w:p w:rsidR="00543D58" w:rsidRPr="008D0F8D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D0F8D"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</w:t>
            </w:r>
            <w:r w:rsidRPr="008D0F8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～20g</w:t>
            </w:r>
          </w:p>
        </w:tc>
        <w:tc>
          <w:tcPr>
            <w:tcW w:w="992" w:type="dxa"/>
            <w:vAlign w:val="center"/>
          </w:tcPr>
          <w:p w:rsidR="00543D58" w:rsidRPr="00CC24BF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6" w:type="dxa"/>
            <w:vAlign w:val="center"/>
          </w:tcPr>
          <w:p w:rsidR="00543D58" w:rsidRPr="00CC24BF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543D58" w:rsidRPr="00CC24BF" w:rsidTr="009525F4">
        <w:trPr>
          <w:trHeight w:val="454"/>
          <w:jc w:val="center"/>
        </w:trPr>
        <w:tc>
          <w:tcPr>
            <w:tcW w:w="1893" w:type="dxa"/>
            <w:vMerge/>
            <w:vAlign w:val="center"/>
          </w:tcPr>
          <w:p w:rsidR="00543D58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543D58" w:rsidRPr="00CC24BF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43D58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543D58" w:rsidRPr="008D0F8D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3D58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Align w:val="center"/>
          </w:tcPr>
          <w:p w:rsidR="00543D58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543D58" w:rsidRPr="00CC24BF" w:rsidTr="009525F4">
        <w:trPr>
          <w:trHeight w:val="454"/>
          <w:jc w:val="center"/>
        </w:trPr>
        <w:tc>
          <w:tcPr>
            <w:tcW w:w="1893" w:type="dxa"/>
            <w:vMerge/>
            <w:vAlign w:val="center"/>
          </w:tcPr>
          <w:p w:rsidR="00543D58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543D58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发生期高峰期</w:t>
            </w:r>
          </w:p>
        </w:tc>
        <w:tc>
          <w:tcPr>
            <w:tcW w:w="2268" w:type="dxa"/>
            <w:vAlign w:val="center"/>
          </w:tcPr>
          <w:p w:rsidR="00543D58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25%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噻虫嗪水分散粒剂</w:t>
            </w:r>
          </w:p>
        </w:tc>
        <w:tc>
          <w:tcPr>
            <w:tcW w:w="1984" w:type="dxa"/>
            <w:vAlign w:val="center"/>
          </w:tcPr>
          <w:p w:rsidR="00543D58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D0F8D"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</w:t>
            </w:r>
            <w:r w:rsidRPr="008D0F8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～12g</w:t>
            </w:r>
          </w:p>
        </w:tc>
        <w:tc>
          <w:tcPr>
            <w:tcW w:w="992" w:type="dxa"/>
            <w:vAlign w:val="center"/>
          </w:tcPr>
          <w:p w:rsidR="00543D58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6" w:type="dxa"/>
            <w:vAlign w:val="center"/>
          </w:tcPr>
          <w:p w:rsidR="00543D58" w:rsidRDefault="00543D58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721A6E" w:rsidRPr="00CC24BF" w:rsidTr="009525F4">
        <w:trPr>
          <w:trHeight w:val="454"/>
          <w:jc w:val="center"/>
        </w:trPr>
        <w:tc>
          <w:tcPr>
            <w:tcW w:w="1893" w:type="dxa"/>
            <w:vMerge w:val="restart"/>
            <w:vAlign w:val="center"/>
          </w:tcPr>
          <w:p w:rsidR="00721A6E" w:rsidRPr="00CC24BF" w:rsidRDefault="00721A6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蚜虫</w:t>
            </w:r>
          </w:p>
        </w:tc>
        <w:tc>
          <w:tcPr>
            <w:tcW w:w="1560" w:type="dxa"/>
            <w:vAlign w:val="center"/>
          </w:tcPr>
          <w:p w:rsidR="00721A6E" w:rsidRPr="00CC24BF" w:rsidRDefault="00721A6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低龄若虫发生期</w:t>
            </w:r>
          </w:p>
        </w:tc>
        <w:tc>
          <w:tcPr>
            <w:tcW w:w="2268" w:type="dxa"/>
            <w:vAlign w:val="center"/>
          </w:tcPr>
          <w:p w:rsidR="00721A6E" w:rsidRPr="00CC24BF" w:rsidRDefault="00721A6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50%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吡蚜酮水分散粒剂</w:t>
            </w:r>
          </w:p>
        </w:tc>
        <w:tc>
          <w:tcPr>
            <w:tcW w:w="1984" w:type="dxa"/>
            <w:vAlign w:val="center"/>
          </w:tcPr>
          <w:p w:rsidR="00721A6E" w:rsidRPr="00CC24BF" w:rsidRDefault="00721A6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～15g</w:t>
            </w:r>
          </w:p>
        </w:tc>
        <w:tc>
          <w:tcPr>
            <w:tcW w:w="992" w:type="dxa"/>
            <w:vAlign w:val="center"/>
          </w:tcPr>
          <w:p w:rsidR="00721A6E" w:rsidRPr="00CC24BF" w:rsidRDefault="00721A6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6" w:type="dxa"/>
            <w:vAlign w:val="center"/>
          </w:tcPr>
          <w:p w:rsidR="00721A6E" w:rsidRPr="00CC24BF" w:rsidRDefault="00721A6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721A6E" w:rsidRPr="00CC24BF" w:rsidTr="009525F4">
        <w:trPr>
          <w:trHeight w:val="454"/>
          <w:jc w:val="center"/>
        </w:trPr>
        <w:tc>
          <w:tcPr>
            <w:tcW w:w="1893" w:type="dxa"/>
            <w:vMerge/>
            <w:vAlign w:val="center"/>
          </w:tcPr>
          <w:p w:rsidR="00721A6E" w:rsidRPr="00CC24BF" w:rsidRDefault="00721A6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721A6E" w:rsidRDefault="00721A6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2268" w:type="dxa"/>
            <w:vAlign w:val="center"/>
          </w:tcPr>
          <w:p w:rsidR="00721A6E" w:rsidRDefault="00721A6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1.5%苦参碱可溶液剂</w:t>
            </w:r>
          </w:p>
        </w:tc>
        <w:tc>
          <w:tcPr>
            <w:tcW w:w="1984" w:type="dxa"/>
            <w:vAlign w:val="center"/>
          </w:tcPr>
          <w:p w:rsidR="00721A6E" w:rsidRDefault="00721A6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40g</w:t>
            </w:r>
          </w:p>
        </w:tc>
        <w:tc>
          <w:tcPr>
            <w:tcW w:w="992" w:type="dxa"/>
            <w:vAlign w:val="center"/>
          </w:tcPr>
          <w:p w:rsidR="00721A6E" w:rsidRDefault="00721A6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6" w:type="dxa"/>
            <w:vAlign w:val="center"/>
          </w:tcPr>
          <w:p w:rsidR="00721A6E" w:rsidRDefault="00721A6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FA6449" w:rsidRPr="00CC24BF" w:rsidTr="009525F4">
        <w:trPr>
          <w:trHeight w:val="454"/>
          <w:jc w:val="center"/>
        </w:trPr>
        <w:tc>
          <w:tcPr>
            <w:tcW w:w="1893" w:type="dxa"/>
            <w:vAlign w:val="center"/>
          </w:tcPr>
          <w:p w:rsidR="00FA6449" w:rsidRPr="00CC24BF" w:rsidRDefault="00FA6449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美洲斑潜蝇</w:t>
            </w:r>
          </w:p>
        </w:tc>
        <w:tc>
          <w:tcPr>
            <w:tcW w:w="1560" w:type="dxa"/>
            <w:vAlign w:val="center"/>
          </w:tcPr>
          <w:p w:rsidR="009525F4" w:rsidRDefault="00474B60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产卵盛期至</w:t>
            </w:r>
          </w:p>
          <w:p w:rsidR="00FA6449" w:rsidRPr="00CC24BF" w:rsidRDefault="00474B60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幼虫孵化初期</w:t>
            </w:r>
          </w:p>
        </w:tc>
        <w:tc>
          <w:tcPr>
            <w:tcW w:w="2268" w:type="dxa"/>
            <w:vAlign w:val="center"/>
          </w:tcPr>
          <w:p w:rsidR="00FA6449" w:rsidRPr="00CC24BF" w:rsidRDefault="00474B60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 w:rsidR="00FA6449">
              <w:rPr>
                <w:rFonts w:ascii="宋体" w:hAnsi="宋体"/>
                <w:color w:val="000000"/>
                <w:kern w:val="0"/>
                <w:sz w:val="18"/>
                <w:szCs w:val="18"/>
              </w:rPr>
              <w:t>0%灭蝇胺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悬浮剂</w:t>
            </w:r>
          </w:p>
        </w:tc>
        <w:tc>
          <w:tcPr>
            <w:tcW w:w="1984" w:type="dxa"/>
            <w:vAlign w:val="center"/>
          </w:tcPr>
          <w:p w:rsidR="00FA6449" w:rsidRPr="00CC24BF" w:rsidRDefault="00474B60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～150ml</w:t>
            </w:r>
          </w:p>
        </w:tc>
        <w:tc>
          <w:tcPr>
            <w:tcW w:w="992" w:type="dxa"/>
            <w:vAlign w:val="center"/>
          </w:tcPr>
          <w:p w:rsidR="00FA6449" w:rsidRPr="00CC24BF" w:rsidRDefault="00474B60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6" w:type="dxa"/>
            <w:vAlign w:val="center"/>
          </w:tcPr>
          <w:p w:rsidR="00FA6449" w:rsidRPr="00CC24BF" w:rsidRDefault="00474B60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721A6E" w:rsidRPr="00CC24BF" w:rsidTr="009525F4">
        <w:trPr>
          <w:trHeight w:val="454"/>
          <w:jc w:val="center"/>
        </w:trPr>
        <w:tc>
          <w:tcPr>
            <w:tcW w:w="1893" w:type="dxa"/>
            <w:vAlign w:val="center"/>
          </w:tcPr>
          <w:p w:rsidR="00721A6E" w:rsidRDefault="00721A6E" w:rsidP="00721A6E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蓟马</w:t>
            </w:r>
          </w:p>
        </w:tc>
        <w:tc>
          <w:tcPr>
            <w:tcW w:w="1560" w:type="dxa"/>
            <w:vAlign w:val="center"/>
          </w:tcPr>
          <w:p w:rsidR="00721A6E" w:rsidRDefault="00721A6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发生始盛期</w:t>
            </w:r>
          </w:p>
        </w:tc>
        <w:tc>
          <w:tcPr>
            <w:tcW w:w="2268" w:type="dxa"/>
            <w:vAlign w:val="center"/>
          </w:tcPr>
          <w:p w:rsidR="00721A6E" w:rsidRDefault="00721A6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20%啶虫脒可溶液剂</w:t>
            </w:r>
          </w:p>
        </w:tc>
        <w:tc>
          <w:tcPr>
            <w:tcW w:w="1984" w:type="dxa"/>
            <w:vAlign w:val="center"/>
          </w:tcPr>
          <w:p w:rsidR="00721A6E" w:rsidRDefault="00721A6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7.5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10ml</w:t>
            </w:r>
          </w:p>
        </w:tc>
        <w:tc>
          <w:tcPr>
            <w:tcW w:w="992" w:type="dxa"/>
            <w:vAlign w:val="center"/>
          </w:tcPr>
          <w:p w:rsidR="00721A6E" w:rsidRDefault="00721A6E" w:rsidP="00721A6E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6" w:type="dxa"/>
            <w:vAlign w:val="center"/>
          </w:tcPr>
          <w:p w:rsidR="00721A6E" w:rsidRDefault="00721A6E" w:rsidP="008D0F8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B1282E" w:rsidRPr="00CC24BF" w:rsidTr="00075552">
        <w:trPr>
          <w:trHeight w:val="454"/>
          <w:jc w:val="center"/>
        </w:trPr>
        <w:tc>
          <w:tcPr>
            <w:tcW w:w="9823" w:type="dxa"/>
            <w:gridSpan w:val="6"/>
            <w:vAlign w:val="center"/>
          </w:tcPr>
          <w:p w:rsidR="00B1282E" w:rsidRPr="00CC24BF" w:rsidRDefault="00B1282E" w:rsidP="007F7E49">
            <w:pPr>
              <w:widowControl/>
              <w:adjustRightInd w:val="0"/>
              <w:snapToGrid w:val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F7E4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注：</w:t>
            </w:r>
            <w:r w:rsidRPr="00CC24B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农药使用以最新版本NY/T393的规定为准。</w:t>
            </w:r>
          </w:p>
        </w:tc>
      </w:tr>
    </w:tbl>
    <w:p w:rsidR="00D964A9" w:rsidRDefault="00D964A9" w:rsidP="00184307">
      <w:pPr>
        <w:spacing w:line="400" w:lineRule="atLeast"/>
        <w:jc w:val="center"/>
        <w:rPr>
          <w:rFonts w:ascii="黑体" w:eastAsia="黑体" w:hAnsi="黑体" w:cs="宋体"/>
          <w:szCs w:val="21"/>
        </w:rPr>
      </w:pPr>
    </w:p>
    <w:p w:rsidR="00A93A3B" w:rsidRDefault="00A93A3B" w:rsidP="00184307">
      <w:pPr>
        <w:spacing w:line="400" w:lineRule="atLeast"/>
        <w:jc w:val="center"/>
        <w:rPr>
          <w:rFonts w:ascii="黑体" w:eastAsia="黑体" w:hAnsi="黑体" w:cs="宋体"/>
          <w:szCs w:val="21"/>
        </w:rPr>
      </w:pPr>
    </w:p>
    <w:p w:rsidR="00A93A3B" w:rsidRDefault="00A93A3B" w:rsidP="00184307">
      <w:pPr>
        <w:spacing w:line="400" w:lineRule="atLeast"/>
        <w:jc w:val="center"/>
        <w:rPr>
          <w:rFonts w:ascii="黑体" w:eastAsia="黑体" w:hAnsi="黑体" w:cs="宋体"/>
          <w:szCs w:val="21"/>
        </w:rPr>
      </w:pPr>
    </w:p>
    <w:p w:rsidR="00A93A3B" w:rsidRDefault="00A93A3B" w:rsidP="00184307">
      <w:pPr>
        <w:spacing w:line="400" w:lineRule="atLeast"/>
        <w:jc w:val="center"/>
        <w:rPr>
          <w:rFonts w:ascii="黑体" w:eastAsia="黑体" w:hAnsi="黑体" w:cs="宋体"/>
          <w:szCs w:val="21"/>
        </w:rPr>
      </w:pPr>
    </w:p>
    <w:p w:rsidR="00A93A3B" w:rsidRDefault="00A93A3B" w:rsidP="00184307">
      <w:pPr>
        <w:spacing w:line="400" w:lineRule="atLeast"/>
        <w:jc w:val="center"/>
        <w:rPr>
          <w:rFonts w:ascii="黑体" w:eastAsia="黑体" w:hAnsi="黑体" w:cs="宋体"/>
          <w:szCs w:val="21"/>
        </w:rPr>
      </w:pPr>
    </w:p>
    <w:sectPr w:rsidR="00A93A3B" w:rsidSect="00B2392A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573" w:rsidRDefault="00BA6573">
      <w:r>
        <w:separator/>
      </w:r>
    </w:p>
  </w:endnote>
  <w:endnote w:type="continuationSeparator" w:id="1">
    <w:p w:rsidR="00BA6573" w:rsidRDefault="00BA6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宋体u..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专用美术字体">
    <w:altName w:val="宋体"/>
    <w:charset w:val="86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573" w:rsidRDefault="00BA6573">
      <w:r>
        <w:separator/>
      </w:r>
    </w:p>
  </w:footnote>
  <w:footnote w:type="continuationSeparator" w:id="1">
    <w:p w:rsidR="00BA6573" w:rsidRDefault="00BA65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E3E" w:rsidRDefault="002A6E3E" w:rsidP="00791963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E405B"/>
    <w:multiLevelType w:val="hybridMultilevel"/>
    <w:tmpl w:val="628039A6"/>
    <w:lvl w:ilvl="0" w:tplc="98CEC036">
      <w:start w:val="5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33734B"/>
    <w:multiLevelType w:val="hybridMultilevel"/>
    <w:tmpl w:val="0EF2C6F6"/>
    <w:lvl w:ilvl="0" w:tplc="C8E0DE48">
      <w:start w:val="3"/>
      <w:numFmt w:val="decimal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2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3">
    <w:nsid w:val="333E07C6"/>
    <w:multiLevelType w:val="hybridMultilevel"/>
    <w:tmpl w:val="91B08EF2"/>
    <w:lvl w:ilvl="0" w:tplc="41723CD8">
      <w:start w:val="5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FE25735"/>
    <w:multiLevelType w:val="hybridMultilevel"/>
    <w:tmpl w:val="4A98F6A2"/>
    <w:lvl w:ilvl="0" w:tplc="ECE4AFA2">
      <w:start w:val="1"/>
      <w:numFmt w:val="decimal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5">
    <w:nsid w:val="6E754ED5"/>
    <w:multiLevelType w:val="hybridMultilevel"/>
    <w:tmpl w:val="E5406F5C"/>
    <w:lvl w:ilvl="0" w:tplc="4E907D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7117"/>
    <w:rsid w:val="00001AED"/>
    <w:rsid w:val="000054A4"/>
    <w:rsid w:val="00012CD9"/>
    <w:rsid w:val="00017268"/>
    <w:rsid w:val="00020491"/>
    <w:rsid w:val="00026AAC"/>
    <w:rsid w:val="0003097B"/>
    <w:rsid w:val="00030B81"/>
    <w:rsid w:val="000312E6"/>
    <w:rsid w:val="00031BD7"/>
    <w:rsid w:val="00033709"/>
    <w:rsid w:val="000473E7"/>
    <w:rsid w:val="00047FDA"/>
    <w:rsid w:val="00055FE5"/>
    <w:rsid w:val="00060B55"/>
    <w:rsid w:val="00065840"/>
    <w:rsid w:val="00074AC2"/>
    <w:rsid w:val="00080DE2"/>
    <w:rsid w:val="0008152F"/>
    <w:rsid w:val="00084C0E"/>
    <w:rsid w:val="00085B94"/>
    <w:rsid w:val="00092C51"/>
    <w:rsid w:val="000949EF"/>
    <w:rsid w:val="000A12BC"/>
    <w:rsid w:val="000A2F4D"/>
    <w:rsid w:val="000A5F97"/>
    <w:rsid w:val="000A7E03"/>
    <w:rsid w:val="000B22D9"/>
    <w:rsid w:val="000B31B3"/>
    <w:rsid w:val="000B6DFC"/>
    <w:rsid w:val="000B6EB9"/>
    <w:rsid w:val="000C1CE9"/>
    <w:rsid w:val="000C25F4"/>
    <w:rsid w:val="000C52D8"/>
    <w:rsid w:val="000C6F90"/>
    <w:rsid w:val="000E17E6"/>
    <w:rsid w:val="000E3304"/>
    <w:rsid w:val="000E4795"/>
    <w:rsid w:val="000E5D6D"/>
    <w:rsid w:val="000F479B"/>
    <w:rsid w:val="000F4969"/>
    <w:rsid w:val="001021C7"/>
    <w:rsid w:val="00102269"/>
    <w:rsid w:val="00124D89"/>
    <w:rsid w:val="00146B50"/>
    <w:rsid w:val="00154754"/>
    <w:rsid w:val="00155DEA"/>
    <w:rsid w:val="0015721A"/>
    <w:rsid w:val="00157A57"/>
    <w:rsid w:val="001643D1"/>
    <w:rsid w:val="00164E2A"/>
    <w:rsid w:val="00165F64"/>
    <w:rsid w:val="00167559"/>
    <w:rsid w:val="00181A79"/>
    <w:rsid w:val="00184307"/>
    <w:rsid w:val="001873F4"/>
    <w:rsid w:val="001929F0"/>
    <w:rsid w:val="00195853"/>
    <w:rsid w:val="001A258A"/>
    <w:rsid w:val="001A4DDF"/>
    <w:rsid w:val="001B104B"/>
    <w:rsid w:val="001B240C"/>
    <w:rsid w:val="001B7DC1"/>
    <w:rsid w:val="001C560E"/>
    <w:rsid w:val="001D2432"/>
    <w:rsid w:val="001E20C2"/>
    <w:rsid w:val="001E2B6E"/>
    <w:rsid w:val="001F4A7A"/>
    <w:rsid w:val="001F6950"/>
    <w:rsid w:val="001F6E14"/>
    <w:rsid w:val="00201274"/>
    <w:rsid w:val="00216A38"/>
    <w:rsid w:val="0023727F"/>
    <w:rsid w:val="00244222"/>
    <w:rsid w:val="0024645B"/>
    <w:rsid w:val="00251E81"/>
    <w:rsid w:val="002525A3"/>
    <w:rsid w:val="00254F6F"/>
    <w:rsid w:val="002563CC"/>
    <w:rsid w:val="00257894"/>
    <w:rsid w:val="00264CC7"/>
    <w:rsid w:val="00281272"/>
    <w:rsid w:val="00281A40"/>
    <w:rsid w:val="00284C95"/>
    <w:rsid w:val="00290FC9"/>
    <w:rsid w:val="0029150C"/>
    <w:rsid w:val="002A03EA"/>
    <w:rsid w:val="002A0D11"/>
    <w:rsid w:val="002A2631"/>
    <w:rsid w:val="002A42C6"/>
    <w:rsid w:val="002A6E3E"/>
    <w:rsid w:val="002C239B"/>
    <w:rsid w:val="002C49EA"/>
    <w:rsid w:val="002C6725"/>
    <w:rsid w:val="002C6D2E"/>
    <w:rsid w:val="002D4699"/>
    <w:rsid w:val="002D6042"/>
    <w:rsid w:val="002E0E73"/>
    <w:rsid w:val="002E262C"/>
    <w:rsid w:val="002E2779"/>
    <w:rsid w:val="002E6A1E"/>
    <w:rsid w:val="002F193C"/>
    <w:rsid w:val="002F1FAC"/>
    <w:rsid w:val="003007CA"/>
    <w:rsid w:val="00300E72"/>
    <w:rsid w:val="00301D2F"/>
    <w:rsid w:val="00302A0C"/>
    <w:rsid w:val="00303C9A"/>
    <w:rsid w:val="003067F3"/>
    <w:rsid w:val="00306BE1"/>
    <w:rsid w:val="0031087E"/>
    <w:rsid w:val="00313E96"/>
    <w:rsid w:val="00316820"/>
    <w:rsid w:val="00316EFB"/>
    <w:rsid w:val="00332096"/>
    <w:rsid w:val="00334583"/>
    <w:rsid w:val="00335F0A"/>
    <w:rsid w:val="0034378E"/>
    <w:rsid w:val="00344332"/>
    <w:rsid w:val="00345573"/>
    <w:rsid w:val="003461BB"/>
    <w:rsid w:val="00347F51"/>
    <w:rsid w:val="0035054F"/>
    <w:rsid w:val="00357708"/>
    <w:rsid w:val="003719D9"/>
    <w:rsid w:val="0037374F"/>
    <w:rsid w:val="00374E0D"/>
    <w:rsid w:val="00381D04"/>
    <w:rsid w:val="00386113"/>
    <w:rsid w:val="003877D0"/>
    <w:rsid w:val="0039011E"/>
    <w:rsid w:val="00396CA6"/>
    <w:rsid w:val="003A0A80"/>
    <w:rsid w:val="003A34B8"/>
    <w:rsid w:val="003A41CD"/>
    <w:rsid w:val="003D2EDD"/>
    <w:rsid w:val="003E2DED"/>
    <w:rsid w:val="003E4A2A"/>
    <w:rsid w:val="003E6C48"/>
    <w:rsid w:val="003F6247"/>
    <w:rsid w:val="003F7BDC"/>
    <w:rsid w:val="00404D87"/>
    <w:rsid w:val="004072A3"/>
    <w:rsid w:val="00417ECE"/>
    <w:rsid w:val="00422F0B"/>
    <w:rsid w:val="004276E0"/>
    <w:rsid w:val="00430309"/>
    <w:rsid w:val="00432C6D"/>
    <w:rsid w:val="00442EBC"/>
    <w:rsid w:val="0045152E"/>
    <w:rsid w:val="00453F35"/>
    <w:rsid w:val="00456102"/>
    <w:rsid w:val="004571FB"/>
    <w:rsid w:val="00460F7D"/>
    <w:rsid w:val="00462F46"/>
    <w:rsid w:val="00474B60"/>
    <w:rsid w:val="004863BC"/>
    <w:rsid w:val="00492096"/>
    <w:rsid w:val="00495244"/>
    <w:rsid w:val="004A036E"/>
    <w:rsid w:val="004B2B33"/>
    <w:rsid w:val="004B540C"/>
    <w:rsid w:val="004B7ED3"/>
    <w:rsid w:val="004C1422"/>
    <w:rsid w:val="004C3FAB"/>
    <w:rsid w:val="004C5922"/>
    <w:rsid w:val="004D15C3"/>
    <w:rsid w:val="004D51EC"/>
    <w:rsid w:val="004D62C1"/>
    <w:rsid w:val="004E479C"/>
    <w:rsid w:val="004F644E"/>
    <w:rsid w:val="004F67FD"/>
    <w:rsid w:val="0050214C"/>
    <w:rsid w:val="00502323"/>
    <w:rsid w:val="00504346"/>
    <w:rsid w:val="00510DE2"/>
    <w:rsid w:val="00523C1E"/>
    <w:rsid w:val="00541DE5"/>
    <w:rsid w:val="00543D58"/>
    <w:rsid w:val="00546DC5"/>
    <w:rsid w:val="00552C82"/>
    <w:rsid w:val="00554963"/>
    <w:rsid w:val="00556B41"/>
    <w:rsid w:val="005574BD"/>
    <w:rsid w:val="005678E9"/>
    <w:rsid w:val="00571F5B"/>
    <w:rsid w:val="00576005"/>
    <w:rsid w:val="00584BEF"/>
    <w:rsid w:val="00586BA3"/>
    <w:rsid w:val="00590976"/>
    <w:rsid w:val="00592AB9"/>
    <w:rsid w:val="005A2EEF"/>
    <w:rsid w:val="005A617E"/>
    <w:rsid w:val="005A6D42"/>
    <w:rsid w:val="005B2D6D"/>
    <w:rsid w:val="005C21EE"/>
    <w:rsid w:val="005C7AE8"/>
    <w:rsid w:val="005D2D42"/>
    <w:rsid w:val="005D6181"/>
    <w:rsid w:val="005D6D31"/>
    <w:rsid w:val="0060039D"/>
    <w:rsid w:val="006007E0"/>
    <w:rsid w:val="00604600"/>
    <w:rsid w:val="0061246B"/>
    <w:rsid w:val="00612ACC"/>
    <w:rsid w:val="00615848"/>
    <w:rsid w:val="0061797A"/>
    <w:rsid w:val="00625C52"/>
    <w:rsid w:val="00651407"/>
    <w:rsid w:val="006547B9"/>
    <w:rsid w:val="006572A5"/>
    <w:rsid w:val="00657BC8"/>
    <w:rsid w:val="00664C9F"/>
    <w:rsid w:val="00673680"/>
    <w:rsid w:val="00690888"/>
    <w:rsid w:val="00696965"/>
    <w:rsid w:val="006A4B17"/>
    <w:rsid w:val="006B1D8B"/>
    <w:rsid w:val="006B3EF8"/>
    <w:rsid w:val="006B7572"/>
    <w:rsid w:val="006C3247"/>
    <w:rsid w:val="006D1327"/>
    <w:rsid w:val="006D7473"/>
    <w:rsid w:val="006D762C"/>
    <w:rsid w:val="006E768E"/>
    <w:rsid w:val="006F0DAB"/>
    <w:rsid w:val="006F0F8B"/>
    <w:rsid w:val="006F74D8"/>
    <w:rsid w:val="006F7E63"/>
    <w:rsid w:val="00703ECA"/>
    <w:rsid w:val="007069C0"/>
    <w:rsid w:val="00711354"/>
    <w:rsid w:val="00713CAC"/>
    <w:rsid w:val="00713D30"/>
    <w:rsid w:val="007201A2"/>
    <w:rsid w:val="00720D7C"/>
    <w:rsid w:val="00721A6E"/>
    <w:rsid w:val="00726226"/>
    <w:rsid w:val="00727B5F"/>
    <w:rsid w:val="00736263"/>
    <w:rsid w:val="00736F89"/>
    <w:rsid w:val="007474CE"/>
    <w:rsid w:val="007516E2"/>
    <w:rsid w:val="00762050"/>
    <w:rsid w:val="007620A1"/>
    <w:rsid w:val="00764339"/>
    <w:rsid w:val="00765A5D"/>
    <w:rsid w:val="007722A1"/>
    <w:rsid w:val="007746DB"/>
    <w:rsid w:val="007746F4"/>
    <w:rsid w:val="007775C7"/>
    <w:rsid w:val="00781EBC"/>
    <w:rsid w:val="00790CF6"/>
    <w:rsid w:val="00791963"/>
    <w:rsid w:val="00793304"/>
    <w:rsid w:val="007A3E7B"/>
    <w:rsid w:val="007B15E0"/>
    <w:rsid w:val="007B4E1E"/>
    <w:rsid w:val="007E6B74"/>
    <w:rsid w:val="007F6A33"/>
    <w:rsid w:val="007F7E49"/>
    <w:rsid w:val="00803469"/>
    <w:rsid w:val="008109A9"/>
    <w:rsid w:val="00812BF5"/>
    <w:rsid w:val="008308CB"/>
    <w:rsid w:val="0085172B"/>
    <w:rsid w:val="008614C0"/>
    <w:rsid w:val="00863B8F"/>
    <w:rsid w:val="00876849"/>
    <w:rsid w:val="008929F3"/>
    <w:rsid w:val="00893CC7"/>
    <w:rsid w:val="008B4BE6"/>
    <w:rsid w:val="008B78D0"/>
    <w:rsid w:val="008C11B8"/>
    <w:rsid w:val="008C3276"/>
    <w:rsid w:val="008C4CAF"/>
    <w:rsid w:val="008C6CE4"/>
    <w:rsid w:val="008C773A"/>
    <w:rsid w:val="008D0935"/>
    <w:rsid w:val="008D0F8D"/>
    <w:rsid w:val="008D1A5F"/>
    <w:rsid w:val="008D588A"/>
    <w:rsid w:val="008E3513"/>
    <w:rsid w:val="008F274C"/>
    <w:rsid w:val="008F66D4"/>
    <w:rsid w:val="00901FB7"/>
    <w:rsid w:val="0090548F"/>
    <w:rsid w:val="00914FBC"/>
    <w:rsid w:val="0092249D"/>
    <w:rsid w:val="00925511"/>
    <w:rsid w:val="009265F1"/>
    <w:rsid w:val="00941E73"/>
    <w:rsid w:val="009458FF"/>
    <w:rsid w:val="00947B2A"/>
    <w:rsid w:val="009525F4"/>
    <w:rsid w:val="0095411B"/>
    <w:rsid w:val="00977664"/>
    <w:rsid w:val="009776F6"/>
    <w:rsid w:val="00991D80"/>
    <w:rsid w:val="00992D7B"/>
    <w:rsid w:val="00992F7A"/>
    <w:rsid w:val="009938F2"/>
    <w:rsid w:val="00994B4C"/>
    <w:rsid w:val="00996847"/>
    <w:rsid w:val="009A24D5"/>
    <w:rsid w:val="009A2CCF"/>
    <w:rsid w:val="009A781E"/>
    <w:rsid w:val="009C6DCE"/>
    <w:rsid w:val="009C7D86"/>
    <w:rsid w:val="009D03F9"/>
    <w:rsid w:val="009D0B37"/>
    <w:rsid w:val="009D6AD5"/>
    <w:rsid w:val="009E196F"/>
    <w:rsid w:val="009E226E"/>
    <w:rsid w:val="009E57A8"/>
    <w:rsid w:val="009E7DC6"/>
    <w:rsid w:val="009F1FAC"/>
    <w:rsid w:val="009F2227"/>
    <w:rsid w:val="009F25BF"/>
    <w:rsid w:val="009F652C"/>
    <w:rsid w:val="00A03D94"/>
    <w:rsid w:val="00A04216"/>
    <w:rsid w:val="00A075F7"/>
    <w:rsid w:val="00A11EBC"/>
    <w:rsid w:val="00A1494B"/>
    <w:rsid w:val="00A16C85"/>
    <w:rsid w:val="00A26D52"/>
    <w:rsid w:val="00A375C2"/>
    <w:rsid w:val="00A406A4"/>
    <w:rsid w:val="00A52F61"/>
    <w:rsid w:val="00A53AF2"/>
    <w:rsid w:val="00A6033F"/>
    <w:rsid w:val="00A6190E"/>
    <w:rsid w:val="00A62869"/>
    <w:rsid w:val="00A80F54"/>
    <w:rsid w:val="00A90E08"/>
    <w:rsid w:val="00A93A3B"/>
    <w:rsid w:val="00A96777"/>
    <w:rsid w:val="00AA2D06"/>
    <w:rsid w:val="00AA647D"/>
    <w:rsid w:val="00AB55E2"/>
    <w:rsid w:val="00AC0518"/>
    <w:rsid w:val="00AC13E7"/>
    <w:rsid w:val="00AC1822"/>
    <w:rsid w:val="00AD0490"/>
    <w:rsid w:val="00AD4457"/>
    <w:rsid w:val="00AD4CB6"/>
    <w:rsid w:val="00AE7CFA"/>
    <w:rsid w:val="00AF7043"/>
    <w:rsid w:val="00B00ECE"/>
    <w:rsid w:val="00B03AA1"/>
    <w:rsid w:val="00B103E5"/>
    <w:rsid w:val="00B1282E"/>
    <w:rsid w:val="00B13E6B"/>
    <w:rsid w:val="00B16F4D"/>
    <w:rsid w:val="00B2392A"/>
    <w:rsid w:val="00B259FA"/>
    <w:rsid w:val="00B264BB"/>
    <w:rsid w:val="00B41516"/>
    <w:rsid w:val="00B46C7D"/>
    <w:rsid w:val="00B50F06"/>
    <w:rsid w:val="00B5115D"/>
    <w:rsid w:val="00B519AF"/>
    <w:rsid w:val="00B55203"/>
    <w:rsid w:val="00B70741"/>
    <w:rsid w:val="00B71488"/>
    <w:rsid w:val="00B834E2"/>
    <w:rsid w:val="00B93086"/>
    <w:rsid w:val="00B95B86"/>
    <w:rsid w:val="00B97762"/>
    <w:rsid w:val="00BA6573"/>
    <w:rsid w:val="00BB0E8A"/>
    <w:rsid w:val="00BC0643"/>
    <w:rsid w:val="00BC07AD"/>
    <w:rsid w:val="00BC28B6"/>
    <w:rsid w:val="00BE1E5C"/>
    <w:rsid w:val="00BE24BB"/>
    <w:rsid w:val="00BE25E6"/>
    <w:rsid w:val="00BF328E"/>
    <w:rsid w:val="00BF6CFD"/>
    <w:rsid w:val="00C0424D"/>
    <w:rsid w:val="00C05F23"/>
    <w:rsid w:val="00C06194"/>
    <w:rsid w:val="00C07EAF"/>
    <w:rsid w:val="00C10CC0"/>
    <w:rsid w:val="00C1157E"/>
    <w:rsid w:val="00C129D9"/>
    <w:rsid w:val="00C131B7"/>
    <w:rsid w:val="00C1471A"/>
    <w:rsid w:val="00C16250"/>
    <w:rsid w:val="00C224AF"/>
    <w:rsid w:val="00C23834"/>
    <w:rsid w:val="00C43BE3"/>
    <w:rsid w:val="00C55BF3"/>
    <w:rsid w:val="00C57117"/>
    <w:rsid w:val="00C63027"/>
    <w:rsid w:val="00C6508E"/>
    <w:rsid w:val="00C67CCA"/>
    <w:rsid w:val="00C82971"/>
    <w:rsid w:val="00C86BCA"/>
    <w:rsid w:val="00C876E1"/>
    <w:rsid w:val="00C87991"/>
    <w:rsid w:val="00C87D83"/>
    <w:rsid w:val="00CA7F2B"/>
    <w:rsid w:val="00CC2957"/>
    <w:rsid w:val="00CE48B6"/>
    <w:rsid w:val="00CE670C"/>
    <w:rsid w:val="00CF47D3"/>
    <w:rsid w:val="00CF6F7D"/>
    <w:rsid w:val="00CF7CB9"/>
    <w:rsid w:val="00D007B8"/>
    <w:rsid w:val="00D039ED"/>
    <w:rsid w:val="00D102AF"/>
    <w:rsid w:val="00D23FE2"/>
    <w:rsid w:val="00D257E5"/>
    <w:rsid w:val="00D262FB"/>
    <w:rsid w:val="00D264A0"/>
    <w:rsid w:val="00D26DBE"/>
    <w:rsid w:val="00D32437"/>
    <w:rsid w:val="00D332D9"/>
    <w:rsid w:val="00D379E9"/>
    <w:rsid w:val="00D37B1D"/>
    <w:rsid w:val="00D41A15"/>
    <w:rsid w:val="00D521E0"/>
    <w:rsid w:val="00D57EB1"/>
    <w:rsid w:val="00D645B9"/>
    <w:rsid w:val="00D65318"/>
    <w:rsid w:val="00D6560E"/>
    <w:rsid w:val="00D6625B"/>
    <w:rsid w:val="00D6649F"/>
    <w:rsid w:val="00D775BE"/>
    <w:rsid w:val="00D80B17"/>
    <w:rsid w:val="00D82CBA"/>
    <w:rsid w:val="00D94BAA"/>
    <w:rsid w:val="00D95096"/>
    <w:rsid w:val="00D964A9"/>
    <w:rsid w:val="00DA068C"/>
    <w:rsid w:val="00DA14EC"/>
    <w:rsid w:val="00DA5EFF"/>
    <w:rsid w:val="00DB60C1"/>
    <w:rsid w:val="00DB6C0E"/>
    <w:rsid w:val="00DC6CD4"/>
    <w:rsid w:val="00DD0622"/>
    <w:rsid w:val="00DD39E0"/>
    <w:rsid w:val="00DD3EB0"/>
    <w:rsid w:val="00DD41BC"/>
    <w:rsid w:val="00DE1D50"/>
    <w:rsid w:val="00DE3D17"/>
    <w:rsid w:val="00DF09C3"/>
    <w:rsid w:val="00DF3C49"/>
    <w:rsid w:val="00DF72B6"/>
    <w:rsid w:val="00DF78A1"/>
    <w:rsid w:val="00E04B3C"/>
    <w:rsid w:val="00E12E35"/>
    <w:rsid w:val="00E136D5"/>
    <w:rsid w:val="00E13D41"/>
    <w:rsid w:val="00E14734"/>
    <w:rsid w:val="00E25A15"/>
    <w:rsid w:val="00E3014C"/>
    <w:rsid w:val="00E3526F"/>
    <w:rsid w:val="00E36B6A"/>
    <w:rsid w:val="00E4070A"/>
    <w:rsid w:val="00E42205"/>
    <w:rsid w:val="00E43B09"/>
    <w:rsid w:val="00E46189"/>
    <w:rsid w:val="00E514D3"/>
    <w:rsid w:val="00E52FCF"/>
    <w:rsid w:val="00E55EB0"/>
    <w:rsid w:val="00E5731D"/>
    <w:rsid w:val="00E614FC"/>
    <w:rsid w:val="00E634AD"/>
    <w:rsid w:val="00E66438"/>
    <w:rsid w:val="00E71A85"/>
    <w:rsid w:val="00E7654D"/>
    <w:rsid w:val="00E76B5C"/>
    <w:rsid w:val="00E77D24"/>
    <w:rsid w:val="00E84462"/>
    <w:rsid w:val="00E845EA"/>
    <w:rsid w:val="00E86DB4"/>
    <w:rsid w:val="00E90752"/>
    <w:rsid w:val="00E93FD3"/>
    <w:rsid w:val="00E95F61"/>
    <w:rsid w:val="00EA51CD"/>
    <w:rsid w:val="00EB04BF"/>
    <w:rsid w:val="00EB2F40"/>
    <w:rsid w:val="00EB45B6"/>
    <w:rsid w:val="00EC246F"/>
    <w:rsid w:val="00EC4361"/>
    <w:rsid w:val="00EC4546"/>
    <w:rsid w:val="00EC5A17"/>
    <w:rsid w:val="00EE05E9"/>
    <w:rsid w:val="00EE42FA"/>
    <w:rsid w:val="00EE4D89"/>
    <w:rsid w:val="00EE581F"/>
    <w:rsid w:val="00EE5D5D"/>
    <w:rsid w:val="00EE6291"/>
    <w:rsid w:val="00EF228C"/>
    <w:rsid w:val="00F036A4"/>
    <w:rsid w:val="00F2679C"/>
    <w:rsid w:val="00F30C68"/>
    <w:rsid w:val="00F311EF"/>
    <w:rsid w:val="00F36712"/>
    <w:rsid w:val="00F37035"/>
    <w:rsid w:val="00F3779F"/>
    <w:rsid w:val="00F40F30"/>
    <w:rsid w:val="00F4252A"/>
    <w:rsid w:val="00F56EB8"/>
    <w:rsid w:val="00F60B90"/>
    <w:rsid w:val="00F7055B"/>
    <w:rsid w:val="00F7767E"/>
    <w:rsid w:val="00F81272"/>
    <w:rsid w:val="00F936E5"/>
    <w:rsid w:val="00F9702A"/>
    <w:rsid w:val="00F979B3"/>
    <w:rsid w:val="00FA6449"/>
    <w:rsid w:val="00FB1DC8"/>
    <w:rsid w:val="00FB6ABD"/>
    <w:rsid w:val="00FC6510"/>
    <w:rsid w:val="00FC756B"/>
    <w:rsid w:val="00FD5EF4"/>
    <w:rsid w:val="00FE2518"/>
    <w:rsid w:val="00FE2A55"/>
    <w:rsid w:val="00FE2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  <o:rules v:ext="edit">
        <o:r id="V:Rule3" type="connector" idref="#AutoShape 15"/>
        <o:r id="V:Rule4" type="connector" idref="#AutoShape 1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7117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3D2E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0"/>
    <w:link w:val="Char"/>
    <w:rsid w:val="003D2E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列出段落1"/>
    <w:basedOn w:val="a0"/>
    <w:qFormat/>
    <w:rsid w:val="003D2EDD"/>
    <w:pPr>
      <w:ind w:firstLineChars="200" w:firstLine="420"/>
    </w:pPr>
    <w:rPr>
      <w:szCs w:val="21"/>
    </w:rPr>
  </w:style>
  <w:style w:type="paragraph" w:customStyle="1" w:styleId="reader-word-layerreader-word-s1-7">
    <w:name w:val="reader-word-layer reader-word-s1-7"/>
    <w:basedOn w:val="a0"/>
    <w:rsid w:val="00A16C8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">
    <w:name w:val="reader-word-layer reader-word-s1-1"/>
    <w:basedOn w:val="a0"/>
    <w:rsid w:val="00A16C8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3">
    <w:name w:val="reader-word-layer reader-word-s1-3"/>
    <w:basedOn w:val="a0"/>
    <w:rsid w:val="00A16C8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2">
    <w:name w:val="reader-word-layer reader-word-s1-2"/>
    <w:basedOn w:val="a0"/>
    <w:rsid w:val="00A16C8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Date"/>
    <w:basedOn w:val="a0"/>
    <w:next w:val="a0"/>
    <w:rsid w:val="00017268"/>
    <w:pPr>
      <w:ind w:leftChars="2500" w:left="100"/>
    </w:pPr>
  </w:style>
  <w:style w:type="character" w:styleId="a7">
    <w:name w:val="annotation reference"/>
    <w:rsid w:val="00A04216"/>
    <w:rPr>
      <w:sz w:val="21"/>
      <w:szCs w:val="21"/>
    </w:rPr>
  </w:style>
  <w:style w:type="paragraph" w:styleId="a8">
    <w:name w:val="annotation text"/>
    <w:basedOn w:val="a0"/>
    <w:link w:val="Char0"/>
    <w:rsid w:val="00A04216"/>
    <w:pPr>
      <w:jc w:val="left"/>
    </w:pPr>
  </w:style>
  <w:style w:type="character" w:customStyle="1" w:styleId="Char0">
    <w:name w:val="批注文字 Char"/>
    <w:link w:val="a8"/>
    <w:rsid w:val="00A04216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1"/>
    <w:rsid w:val="00A04216"/>
    <w:rPr>
      <w:b/>
      <w:bCs/>
    </w:rPr>
  </w:style>
  <w:style w:type="character" w:customStyle="1" w:styleId="Char1">
    <w:name w:val="批注主题 Char"/>
    <w:link w:val="a9"/>
    <w:rsid w:val="00A04216"/>
    <w:rPr>
      <w:b/>
      <w:bCs/>
      <w:kern w:val="2"/>
      <w:sz w:val="21"/>
      <w:szCs w:val="24"/>
    </w:rPr>
  </w:style>
  <w:style w:type="paragraph" w:styleId="aa">
    <w:name w:val="Balloon Text"/>
    <w:basedOn w:val="a0"/>
    <w:link w:val="Char2"/>
    <w:rsid w:val="00A04216"/>
    <w:rPr>
      <w:sz w:val="18"/>
      <w:szCs w:val="18"/>
    </w:rPr>
  </w:style>
  <w:style w:type="character" w:customStyle="1" w:styleId="Char2">
    <w:name w:val="批注框文本 Char"/>
    <w:link w:val="aa"/>
    <w:rsid w:val="00A04216"/>
    <w:rPr>
      <w:kern w:val="2"/>
      <w:sz w:val="18"/>
      <w:szCs w:val="18"/>
    </w:rPr>
  </w:style>
  <w:style w:type="character" w:customStyle="1" w:styleId="Char">
    <w:name w:val="页脚 Char"/>
    <w:link w:val="a5"/>
    <w:rsid w:val="00DD39E0"/>
    <w:rPr>
      <w:kern w:val="2"/>
      <w:sz w:val="18"/>
      <w:szCs w:val="18"/>
    </w:rPr>
  </w:style>
  <w:style w:type="character" w:styleId="ab">
    <w:name w:val="Emphasis"/>
    <w:uiPriority w:val="20"/>
    <w:qFormat/>
    <w:rsid w:val="00EE5D5D"/>
    <w:rPr>
      <w:i/>
      <w:iCs/>
    </w:rPr>
  </w:style>
  <w:style w:type="character" w:customStyle="1" w:styleId="f18">
    <w:name w:val="f18"/>
    <w:rsid w:val="005D6D31"/>
  </w:style>
  <w:style w:type="paragraph" w:customStyle="1" w:styleId="ac">
    <w:name w:val="三级条标题"/>
    <w:basedOn w:val="ad"/>
    <w:next w:val="a0"/>
    <w:rsid w:val="000C1CE9"/>
    <w:pPr>
      <w:ind w:left="2160"/>
      <w:outlineLvl w:val="4"/>
    </w:pPr>
  </w:style>
  <w:style w:type="paragraph" w:customStyle="1" w:styleId="ad">
    <w:name w:val="二级条标题"/>
    <w:basedOn w:val="ae"/>
    <w:next w:val="a0"/>
    <w:rsid w:val="000C1CE9"/>
    <w:pPr>
      <w:spacing w:before="50" w:after="50"/>
      <w:ind w:left="1740"/>
      <w:outlineLvl w:val="3"/>
    </w:pPr>
  </w:style>
  <w:style w:type="paragraph" w:customStyle="1" w:styleId="ae">
    <w:name w:val="一级条标题"/>
    <w:next w:val="a0"/>
    <w:rsid w:val="000C1CE9"/>
    <w:pPr>
      <w:spacing w:beforeLines="50" w:afterLines="50"/>
      <w:ind w:left="1320" w:hanging="420"/>
      <w:outlineLvl w:val="2"/>
    </w:pPr>
    <w:rPr>
      <w:rFonts w:ascii="黑体" w:eastAsia="黑体"/>
      <w:sz w:val="21"/>
      <w:szCs w:val="21"/>
    </w:rPr>
  </w:style>
  <w:style w:type="paragraph" w:customStyle="1" w:styleId="a">
    <w:name w:val="章标题"/>
    <w:next w:val="a0"/>
    <w:rsid w:val="000C1CE9"/>
    <w:pPr>
      <w:numPr>
        <w:numId w:val="4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Default">
    <w:name w:val="Default"/>
    <w:rsid w:val="00085B94"/>
    <w:pPr>
      <w:widowControl w:val="0"/>
      <w:autoSpaceDE w:val="0"/>
      <w:autoSpaceDN w:val="0"/>
      <w:adjustRightInd w:val="0"/>
    </w:pPr>
    <w:rPr>
      <w:rFonts w:ascii="宋体u..萀" w:eastAsia="宋体u..萀" w:cs="宋体u..萀"/>
      <w:color w:val="000000"/>
      <w:sz w:val="24"/>
      <w:szCs w:val="24"/>
    </w:rPr>
  </w:style>
  <w:style w:type="paragraph" w:customStyle="1" w:styleId="2">
    <w:name w:val="封面标准号2"/>
    <w:rsid w:val="00541DE5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f">
    <w:name w:val="段"/>
    <w:qFormat/>
    <w:rsid w:val="00EA51CD"/>
    <w:pPr>
      <w:autoSpaceDE w:val="0"/>
      <w:autoSpaceDN w:val="0"/>
      <w:ind w:firstLineChars="200" w:firstLine="200"/>
      <w:jc w:val="both"/>
    </w:pPr>
    <w:rPr>
      <w:rFonts w:ascii="宋体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80121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8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11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867927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90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42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320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42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060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991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155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806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558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8588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945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4186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8499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4033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8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5283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06566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05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413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77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401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7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674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6344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913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4015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39680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8617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7057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7980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4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4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0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64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3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39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DA324-A0F0-4A76-8FB9-840D4C1D2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9</Pages>
  <Words>891</Words>
  <Characters>5080</Characters>
  <Application>Microsoft Office Word</Application>
  <DocSecurity>0</DocSecurity>
  <Lines>42</Lines>
  <Paragraphs>11</Paragraphs>
  <ScaleCrop>false</ScaleCrop>
  <Company>微软中国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设施黄瓜越冬和早春茬栽培技术</dc:title>
  <dc:creator>微软用户</dc:creator>
  <cp:lastModifiedBy>dell</cp:lastModifiedBy>
  <cp:revision>103</cp:revision>
  <cp:lastPrinted>2018-01-17T08:24:00Z</cp:lastPrinted>
  <dcterms:created xsi:type="dcterms:W3CDTF">2018-01-16T03:15:00Z</dcterms:created>
  <dcterms:modified xsi:type="dcterms:W3CDTF">2020-11-04T01:34:00Z</dcterms:modified>
</cp:coreProperties>
</file>