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A5" w:rsidRPr="00F4299C" w:rsidRDefault="0078438F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F4299C">
        <w:rPr>
          <w:rFonts w:eastAsia="仿宋"/>
          <w:sz w:val="32"/>
          <w:szCs w:val="32"/>
        </w:rPr>
        <w:t>CGFDC-JG-02/20</w:t>
      </w:r>
      <w:r w:rsidRPr="00F4299C">
        <w:rPr>
          <w:rFonts w:eastAsia="仿宋" w:hint="eastAsia"/>
          <w:sz w:val="32"/>
          <w:szCs w:val="32"/>
        </w:rPr>
        <w:t>22</w:t>
      </w:r>
    </w:p>
    <w:p w:rsidR="00CF0AA5" w:rsidRPr="00F4299C" w:rsidRDefault="00CF0AA5">
      <w:pPr>
        <w:jc w:val="left"/>
        <w:rPr>
          <w:rFonts w:ascii="仿宋" w:eastAsia="仿宋" w:hAnsi="仿宋"/>
          <w:bCs/>
          <w:sz w:val="28"/>
          <w:szCs w:val="28"/>
        </w:rPr>
      </w:pPr>
    </w:p>
    <w:p w:rsidR="00CF0AA5" w:rsidRPr="00F4299C" w:rsidRDefault="00CF0AA5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CF0AA5" w:rsidRPr="00F4299C" w:rsidRDefault="00CF0AA5">
      <w:pPr>
        <w:tabs>
          <w:tab w:val="left" w:pos="900"/>
          <w:tab w:val="left" w:pos="1620"/>
          <w:tab w:val="left" w:pos="6300"/>
        </w:tabs>
        <w:rPr>
          <w:rFonts w:ascii="仿宋" w:eastAsia="仿宋" w:hAnsi="仿宋"/>
          <w:bCs/>
          <w:sz w:val="28"/>
          <w:szCs w:val="28"/>
        </w:rPr>
      </w:pPr>
    </w:p>
    <w:p w:rsidR="00CF0AA5" w:rsidRPr="00F4299C" w:rsidRDefault="00F4303A">
      <w:pPr>
        <w:tabs>
          <w:tab w:val="left" w:pos="900"/>
          <w:tab w:val="left" w:pos="1620"/>
          <w:tab w:val="left" w:pos="6300"/>
        </w:tabs>
        <w:jc w:val="center"/>
        <w:rPr>
          <w:rFonts w:ascii="黑体" w:eastAsia="黑体" w:hAnsi="宋体"/>
          <w:bCs/>
          <w:sz w:val="44"/>
          <w:szCs w:val="44"/>
        </w:rPr>
      </w:pPr>
      <w:r w:rsidRPr="00F4299C">
        <w:rPr>
          <w:noProof/>
        </w:rPr>
        <w:drawing>
          <wp:inline distT="0" distB="0" distL="0" distR="0" wp14:anchorId="6ECF59C8" wp14:editId="23B4483E">
            <wp:extent cx="1851660" cy="1851660"/>
            <wp:effectExtent l="19050" t="0" r="0" b="0"/>
            <wp:docPr id="1" name="图片 1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04~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A5" w:rsidRPr="00F4299C" w:rsidRDefault="00CF0AA5">
      <w:pPr>
        <w:tabs>
          <w:tab w:val="left" w:pos="900"/>
          <w:tab w:val="left" w:pos="1620"/>
          <w:tab w:val="left" w:pos="6300"/>
        </w:tabs>
        <w:rPr>
          <w:rFonts w:ascii="仿宋" w:eastAsia="仿宋" w:hAnsi="仿宋"/>
          <w:bCs/>
          <w:sz w:val="28"/>
          <w:szCs w:val="28"/>
        </w:rPr>
      </w:pPr>
    </w:p>
    <w:p w:rsidR="00CF0AA5" w:rsidRPr="00F4299C" w:rsidRDefault="00CF0AA5">
      <w:pPr>
        <w:tabs>
          <w:tab w:val="left" w:pos="900"/>
          <w:tab w:val="left" w:pos="1620"/>
          <w:tab w:val="left" w:pos="6300"/>
        </w:tabs>
        <w:rPr>
          <w:rFonts w:ascii="仿宋" w:eastAsia="仿宋" w:hAnsi="仿宋"/>
          <w:bCs/>
          <w:sz w:val="28"/>
          <w:szCs w:val="28"/>
        </w:rPr>
      </w:pPr>
    </w:p>
    <w:p w:rsidR="00CF0AA5" w:rsidRPr="00F4299C" w:rsidRDefault="00F4303A" w:rsidP="00D1285B">
      <w:pPr>
        <w:spacing w:line="760" w:lineRule="exact"/>
        <w:jc w:val="center"/>
        <w:rPr>
          <w:rFonts w:ascii="黑体" w:eastAsia="黑体" w:hAnsi="黑体"/>
          <w:b/>
          <w:bCs/>
          <w:spacing w:val="20"/>
          <w:sz w:val="48"/>
        </w:rPr>
      </w:pPr>
      <w:r w:rsidRPr="00F4299C">
        <w:rPr>
          <w:rFonts w:ascii="黑体" w:eastAsia="黑体" w:hAnsi="黑体" w:hint="eastAsia"/>
          <w:b/>
          <w:bCs/>
          <w:spacing w:val="20"/>
          <w:sz w:val="48"/>
        </w:rPr>
        <w:t>绿色食品</w:t>
      </w:r>
    </w:p>
    <w:p w:rsidR="00CF0AA5" w:rsidRPr="00F4299C" w:rsidRDefault="00F4303A" w:rsidP="00D1285B">
      <w:pPr>
        <w:spacing w:line="760" w:lineRule="exact"/>
        <w:jc w:val="center"/>
        <w:rPr>
          <w:rFonts w:ascii="黑体" w:eastAsia="黑体" w:hAnsi="黑体"/>
          <w:b/>
          <w:bCs/>
          <w:spacing w:val="20"/>
          <w:sz w:val="48"/>
        </w:rPr>
      </w:pPr>
      <w:r w:rsidRPr="00F4299C">
        <w:rPr>
          <w:rFonts w:ascii="黑体" w:eastAsia="黑体" w:hAnsi="黑体" w:hint="eastAsia"/>
          <w:b/>
          <w:bCs/>
          <w:spacing w:val="20"/>
          <w:sz w:val="48"/>
        </w:rPr>
        <w:t>受理审查报告</w:t>
      </w:r>
    </w:p>
    <w:p w:rsidR="00CF0AA5" w:rsidRPr="00F4299C" w:rsidRDefault="00CF0AA5" w:rsidP="00D1285B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CF0AA5" w:rsidRPr="00F4299C" w:rsidRDefault="00F4303A">
      <w:pPr>
        <w:jc w:val="center"/>
        <w:rPr>
          <w:rFonts w:ascii="黑体" w:eastAsia="黑体" w:hAnsi="黑体"/>
          <w:bCs/>
          <w:sz w:val="36"/>
          <w:szCs w:val="36"/>
        </w:rPr>
      </w:pPr>
      <w:r w:rsidRPr="00F4299C">
        <w:rPr>
          <w:rFonts w:ascii="黑体" w:eastAsia="黑体" w:hAnsi="黑体" w:hint="eastAsia"/>
          <w:bCs/>
          <w:sz w:val="36"/>
          <w:szCs w:val="36"/>
        </w:rPr>
        <w:t>初次申请□</w:t>
      </w:r>
      <w:r w:rsidR="00BA1033" w:rsidRPr="00F4299C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F4299C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D1285B" w:rsidRPr="00F4299C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F4299C">
        <w:rPr>
          <w:rFonts w:ascii="黑体" w:eastAsia="黑体" w:hAnsi="黑体" w:hint="eastAsia"/>
          <w:bCs/>
          <w:sz w:val="36"/>
          <w:szCs w:val="36"/>
        </w:rPr>
        <w:t xml:space="preserve">续展申请□ </w:t>
      </w:r>
      <w:r w:rsidR="00BA1033" w:rsidRPr="00F4299C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D1285B" w:rsidRPr="00F4299C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F4299C">
        <w:rPr>
          <w:rFonts w:ascii="黑体" w:eastAsia="黑体" w:hAnsi="黑体" w:hint="eastAsia"/>
          <w:bCs/>
          <w:sz w:val="36"/>
          <w:szCs w:val="36"/>
        </w:rPr>
        <w:t>增</w:t>
      </w:r>
      <w:proofErr w:type="gramStart"/>
      <w:r w:rsidRPr="00F4299C">
        <w:rPr>
          <w:rFonts w:ascii="黑体" w:eastAsia="黑体" w:hAnsi="黑体" w:hint="eastAsia"/>
          <w:bCs/>
          <w:sz w:val="36"/>
          <w:szCs w:val="36"/>
        </w:rPr>
        <w:t>报申请</w:t>
      </w:r>
      <w:proofErr w:type="gramEnd"/>
      <w:r w:rsidRPr="00F4299C">
        <w:rPr>
          <w:rFonts w:ascii="黑体" w:eastAsia="黑体" w:hAnsi="黑体" w:hint="eastAsia"/>
          <w:bCs/>
          <w:sz w:val="36"/>
          <w:szCs w:val="36"/>
        </w:rPr>
        <w:t>□</w:t>
      </w:r>
    </w:p>
    <w:p w:rsidR="00D00996" w:rsidRPr="00F4299C" w:rsidRDefault="00D00996" w:rsidP="00D00996">
      <w:pPr>
        <w:jc w:val="center"/>
        <w:rPr>
          <w:rFonts w:ascii="仿宋" w:eastAsia="仿宋" w:hAnsi="仿宋"/>
          <w:sz w:val="28"/>
          <w:szCs w:val="28"/>
        </w:rPr>
      </w:pPr>
    </w:p>
    <w:p w:rsidR="00D00996" w:rsidRPr="00F4299C" w:rsidRDefault="00D00996" w:rsidP="00D00996">
      <w:pPr>
        <w:rPr>
          <w:rFonts w:ascii="仿宋" w:eastAsia="仿宋" w:hAnsi="仿宋"/>
          <w:b/>
          <w:sz w:val="28"/>
          <w:szCs w:val="28"/>
        </w:rPr>
      </w:pPr>
    </w:p>
    <w:p w:rsidR="00D00996" w:rsidRPr="00F4299C" w:rsidRDefault="00D00996" w:rsidP="00D00996">
      <w:pPr>
        <w:rPr>
          <w:rFonts w:ascii="仿宋" w:eastAsia="仿宋" w:hAnsi="仿宋"/>
          <w:sz w:val="28"/>
          <w:szCs w:val="28"/>
        </w:rPr>
      </w:pPr>
    </w:p>
    <w:p w:rsidR="00D00996" w:rsidRPr="00F4299C" w:rsidRDefault="00D00996" w:rsidP="00D00996">
      <w:pPr>
        <w:rPr>
          <w:rFonts w:ascii="仿宋" w:eastAsia="仿宋" w:hAnsi="仿宋"/>
          <w:sz w:val="28"/>
          <w:szCs w:val="28"/>
        </w:rPr>
      </w:pPr>
    </w:p>
    <w:p w:rsidR="00D00996" w:rsidRPr="00F4299C" w:rsidRDefault="00D00996" w:rsidP="00D00996">
      <w:pPr>
        <w:jc w:val="center"/>
        <w:rPr>
          <w:rFonts w:ascii="黑体" w:eastAsia="黑体" w:hAnsi="宋体"/>
          <w:sz w:val="30"/>
          <w:szCs w:val="30"/>
        </w:rPr>
      </w:pPr>
      <w:r w:rsidRPr="00F4299C">
        <w:rPr>
          <w:rFonts w:ascii="黑体" w:eastAsia="黑体" w:hAnsi="宋体" w:hint="eastAsia"/>
          <w:sz w:val="30"/>
          <w:szCs w:val="30"/>
        </w:rPr>
        <w:t>中国绿色食品发展中心</w:t>
      </w:r>
    </w:p>
    <w:p w:rsidR="00D00996" w:rsidRPr="00F4299C" w:rsidRDefault="00D00996" w:rsidP="00D00996">
      <w:pPr>
        <w:rPr>
          <w:rFonts w:ascii="仿宋" w:eastAsia="仿宋" w:hAnsi="仿宋"/>
          <w:sz w:val="28"/>
          <w:szCs w:val="28"/>
        </w:rPr>
      </w:pPr>
    </w:p>
    <w:p w:rsidR="00A72747" w:rsidRPr="00F4299C" w:rsidRDefault="00A72747">
      <w:pPr>
        <w:widowControl/>
        <w:jc w:val="left"/>
        <w:rPr>
          <w:rFonts w:ascii="黑体" w:eastAsia="黑体" w:hAnsi="宋体"/>
          <w:b/>
          <w:sz w:val="30"/>
          <w:szCs w:val="30"/>
        </w:rPr>
      </w:pPr>
      <w:r w:rsidRPr="00F4299C">
        <w:rPr>
          <w:rFonts w:ascii="黑体" w:eastAsia="黑体" w:hAnsi="宋体"/>
          <w:b/>
          <w:sz w:val="30"/>
          <w:szCs w:val="30"/>
        </w:rPr>
        <w:br w:type="page"/>
      </w:r>
    </w:p>
    <w:p w:rsidR="00CC13D9" w:rsidRPr="00F4299C" w:rsidRDefault="00CC13D9" w:rsidP="00CC13D9">
      <w:pPr>
        <w:jc w:val="center"/>
        <w:rPr>
          <w:rFonts w:ascii="黑体" w:eastAsia="黑体"/>
          <w:bCs/>
          <w:sz w:val="32"/>
        </w:rPr>
      </w:pPr>
      <w:r w:rsidRPr="00F4299C">
        <w:rPr>
          <w:rFonts w:ascii="黑体" w:eastAsia="黑体" w:hint="eastAsia"/>
          <w:bCs/>
          <w:sz w:val="32"/>
        </w:rPr>
        <w:lastRenderedPageBreak/>
        <w:t>表</w:t>
      </w:r>
      <w:proofErr w:type="gramStart"/>
      <w:r w:rsidRPr="00F4299C">
        <w:rPr>
          <w:rFonts w:ascii="黑体" w:eastAsia="黑体" w:hint="eastAsia"/>
          <w:bCs/>
          <w:sz w:val="32"/>
        </w:rPr>
        <w:t>一</w:t>
      </w:r>
      <w:proofErr w:type="gramEnd"/>
      <w:r w:rsidRPr="00F4299C">
        <w:rPr>
          <w:rFonts w:ascii="黑体" w:eastAsia="黑体" w:hint="eastAsia"/>
          <w:bCs/>
          <w:sz w:val="32"/>
        </w:rPr>
        <w:t xml:space="preserve">  </w:t>
      </w:r>
      <w:r w:rsidR="002834BB" w:rsidRPr="00F4299C">
        <w:rPr>
          <w:rFonts w:ascii="黑体" w:eastAsia="黑体" w:hint="eastAsia"/>
          <w:bCs/>
          <w:sz w:val="32"/>
        </w:rPr>
        <w:t>基本情况</w:t>
      </w:r>
    </w:p>
    <w:tbl>
      <w:tblPr>
        <w:tblpPr w:leftFromText="180" w:rightFromText="180" w:vertAnchor="text" w:horzAnchor="margin" w:tblpXSpec="center" w:tblpY="110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342"/>
        <w:gridCol w:w="2049"/>
        <w:gridCol w:w="2049"/>
      </w:tblGrid>
      <w:tr w:rsidR="00F4299C" w:rsidRPr="00F4299C" w:rsidTr="00154B32">
        <w:trPr>
          <w:trHeight w:val="680"/>
        </w:trPr>
        <w:tc>
          <w:tcPr>
            <w:tcW w:w="2586" w:type="dxa"/>
            <w:tcBorders>
              <w:top w:val="single" w:sz="4" w:space="0" w:color="auto"/>
            </w:tcBorders>
            <w:vAlign w:val="center"/>
          </w:tcPr>
          <w:p w:rsidR="00CC13D9" w:rsidRPr="00F4299C" w:rsidRDefault="00CC13D9" w:rsidP="00CB66C2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申 请 人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</w:tcBorders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tcBorders>
              <w:top w:val="single" w:sz="4" w:space="0" w:color="auto"/>
            </w:tcBorders>
            <w:vAlign w:val="center"/>
          </w:tcPr>
          <w:p w:rsidR="00BA1033" w:rsidRPr="00F4299C" w:rsidRDefault="00BA1033" w:rsidP="00CB66C2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申请日期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</w:tcBorders>
            <w:vAlign w:val="center"/>
          </w:tcPr>
          <w:p w:rsidR="00BA1033" w:rsidRPr="00F4299C" w:rsidRDefault="00BA1033" w:rsidP="00CB66C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商  标</w:t>
            </w: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产量（吨）</w:t>
            </w: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备</w:t>
            </w:r>
            <w:r w:rsidR="00DC4302" w:rsidRPr="00F4299C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F4299C"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4299C" w:rsidRPr="00F4299C" w:rsidTr="00154B32">
        <w:trPr>
          <w:trHeight w:val="680"/>
        </w:trPr>
        <w:tc>
          <w:tcPr>
            <w:tcW w:w="2586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CC13D9" w:rsidRPr="00F4299C" w:rsidRDefault="00CC13D9" w:rsidP="00CB66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CC13D9" w:rsidRPr="00F4299C" w:rsidRDefault="00CC13D9" w:rsidP="0034087E">
      <w:pPr>
        <w:spacing w:beforeLines="50" w:before="156"/>
        <w:ind w:right="28"/>
        <w:rPr>
          <w:rFonts w:ascii="宋体" w:hAnsi="宋体"/>
          <w:bCs/>
          <w:szCs w:val="21"/>
        </w:rPr>
      </w:pPr>
      <w:r w:rsidRPr="00F4299C">
        <w:rPr>
          <w:rFonts w:ascii="宋体" w:hAnsi="宋体" w:hint="eastAsia"/>
          <w:bCs/>
          <w:szCs w:val="21"/>
        </w:rPr>
        <w:t>注：本页不够，可另附页。</w:t>
      </w:r>
    </w:p>
    <w:p w:rsidR="00CF0AA5" w:rsidRPr="00F4299C" w:rsidRDefault="00CC13D9" w:rsidP="00CC13D9">
      <w:pPr>
        <w:jc w:val="center"/>
        <w:rPr>
          <w:rFonts w:ascii="黑体" w:eastAsia="黑体"/>
          <w:bCs/>
          <w:sz w:val="32"/>
          <w:szCs w:val="32"/>
        </w:rPr>
      </w:pPr>
      <w:r w:rsidRPr="00F4299C">
        <w:rPr>
          <w:rFonts w:ascii="宋体" w:hAnsi="宋体"/>
          <w:bCs/>
          <w:sz w:val="28"/>
          <w:szCs w:val="28"/>
        </w:rPr>
        <w:br w:type="page"/>
      </w:r>
      <w:r w:rsidRPr="00F4299C">
        <w:rPr>
          <w:rFonts w:ascii="黑体" w:eastAsia="黑体" w:hint="eastAsia"/>
          <w:bCs/>
          <w:sz w:val="32"/>
          <w:szCs w:val="32"/>
        </w:rPr>
        <w:lastRenderedPageBreak/>
        <w:t xml:space="preserve">表二  </w:t>
      </w:r>
      <w:r w:rsidR="00F4303A" w:rsidRPr="00F4299C">
        <w:rPr>
          <w:rFonts w:ascii="黑体" w:eastAsia="黑体" w:hint="eastAsia"/>
          <w:bCs/>
          <w:sz w:val="32"/>
          <w:szCs w:val="32"/>
        </w:rPr>
        <w:t>受理审查意见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851"/>
        <w:gridCol w:w="5397"/>
        <w:gridCol w:w="1038"/>
        <w:gridCol w:w="1038"/>
      </w:tblGrid>
      <w:tr w:rsidR="00F4299C" w:rsidRPr="00F4299C" w:rsidTr="00FE6600">
        <w:trPr>
          <w:trHeight w:hRule="exact" w:val="680"/>
          <w:tblHeader/>
          <w:jc w:val="center"/>
        </w:trPr>
        <w:tc>
          <w:tcPr>
            <w:tcW w:w="726" w:type="dxa"/>
            <w:vAlign w:val="center"/>
          </w:tcPr>
          <w:p w:rsidR="00CF0AA5" w:rsidRPr="00F4299C" w:rsidRDefault="00F4303A" w:rsidP="00BA103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CF0AA5" w:rsidRPr="00F4299C" w:rsidRDefault="00F4303A" w:rsidP="00BA103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5397" w:type="dxa"/>
            <w:vAlign w:val="center"/>
          </w:tcPr>
          <w:p w:rsidR="00CF0AA5" w:rsidRPr="00F4299C" w:rsidRDefault="00F4303A" w:rsidP="00BA103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审查要求</w:t>
            </w:r>
          </w:p>
        </w:tc>
        <w:tc>
          <w:tcPr>
            <w:tcW w:w="1038" w:type="dxa"/>
            <w:vAlign w:val="center"/>
          </w:tcPr>
          <w:p w:rsidR="00CF0AA5" w:rsidRPr="00F4299C" w:rsidRDefault="00F4303A" w:rsidP="00BA103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符合性</w:t>
            </w:r>
          </w:p>
        </w:tc>
        <w:tc>
          <w:tcPr>
            <w:tcW w:w="1038" w:type="dxa"/>
            <w:vAlign w:val="center"/>
          </w:tcPr>
          <w:p w:rsidR="00CF0AA5" w:rsidRPr="00F4299C" w:rsidRDefault="00F4303A" w:rsidP="00BA103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Align w:val="center"/>
          </w:tcPr>
          <w:p w:rsidR="00CF0AA5" w:rsidRPr="00F4299C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F0AA5" w:rsidRPr="00F4299C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申报材料</w:t>
            </w:r>
          </w:p>
        </w:tc>
        <w:tc>
          <w:tcPr>
            <w:tcW w:w="5397" w:type="dxa"/>
            <w:vAlign w:val="center"/>
          </w:tcPr>
          <w:p w:rsidR="00CF0AA5" w:rsidRPr="00F4299C" w:rsidRDefault="00F4303A" w:rsidP="00BB42D8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申报材料齐全</w:t>
            </w:r>
            <w:r w:rsidR="00BB42D8" w:rsidRPr="00F4299C">
              <w:rPr>
                <w:rFonts w:ascii="宋体" w:hAnsi="宋体" w:hint="eastAsia"/>
                <w:sz w:val="24"/>
              </w:rPr>
              <w:t>且按申请材料清单顺序编制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304ED9">
        <w:trPr>
          <w:trHeight w:hRule="exact" w:val="1361"/>
          <w:jc w:val="center"/>
        </w:trPr>
        <w:tc>
          <w:tcPr>
            <w:tcW w:w="726" w:type="dxa"/>
            <w:vMerge w:val="restart"/>
            <w:vAlign w:val="center"/>
          </w:tcPr>
          <w:p w:rsidR="00CF0AA5" w:rsidRPr="00F4299C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CF0AA5" w:rsidRPr="00F4299C" w:rsidRDefault="00F4303A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申请人和申请产品</w:t>
            </w: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为</w:t>
            </w:r>
            <w:r w:rsidR="003238C7" w:rsidRPr="00F4299C">
              <w:rPr>
                <w:rFonts w:ascii="宋体" w:hAnsi="宋体" w:hint="eastAsia"/>
                <w:sz w:val="24"/>
              </w:rPr>
              <w:t>国家市场监督管理部门登记注册取得</w:t>
            </w:r>
            <w:r w:rsidRPr="00F4299C">
              <w:rPr>
                <w:rFonts w:ascii="宋体" w:hAnsi="宋体" w:hint="eastAsia"/>
                <w:sz w:val="24"/>
              </w:rPr>
              <w:t>营业执照的企业法人、农民专业合作社、个人独资企业、合伙企业、家庭农场等，国有农场、国有林场和兵团团场等生产单位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具有稳定的生产基地</w:t>
            </w:r>
            <w:r w:rsidR="00326639" w:rsidRPr="00F4299C">
              <w:rPr>
                <w:rFonts w:ascii="宋体" w:hAnsi="宋体" w:hint="eastAsia"/>
                <w:sz w:val="24"/>
              </w:rPr>
              <w:t>或稳定的原料来源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具有完善的质量管理体系，并至少稳定运行一年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F0AA5" w:rsidRPr="00F4299C" w:rsidRDefault="00F4303A" w:rsidP="003238C7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申请规模、委托</w:t>
            </w:r>
            <w:r w:rsidR="003238C7" w:rsidRPr="00F4299C">
              <w:rPr>
                <w:rFonts w:ascii="宋体" w:hAnsi="宋体" w:hint="eastAsia"/>
                <w:sz w:val="24"/>
              </w:rPr>
              <w:t>生产</w:t>
            </w:r>
            <w:r w:rsidR="002A1AFC" w:rsidRPr="00F4299C">
              <w:rPr>
                <w:rFonts w:ascii="宋体" w:hAnsi="宋体" w:hint="eastAsia"/>
                <w:sz w:val="24"/>
              </w:rPr>
              <w:t>等</w:t>
            </w:r>
            <w:r w:rsidRPr="00F4299C">
              <w:rPr>
                <w:rFonts w:ascii="宋体" w:hAnsi="宋体" w:hint="eastAsia"/>
                <w:sz w:val="24"/>
              </w:rPr>
              <w:t>符合中心相关要求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申请产品在现行《绿色食品产品标准适用目录》内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按期续展（适用于续展申请人）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304ED9">
        <w:trPr>
          <w:trHeight w:hRule="exact" w:val="794"/>
          <w:jc w:val="center"/>
        </w:trPr>
        <w:tc>
          <w:tcPr>
            <w:tcW w:w="726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已履行《绿色食品标志商标使用许可合同》的责任和义务（适用于续展申请人）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AA5" w:rsidRPr="00F4299C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年检合格（适用于续展申请人）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304ED9">
        <w:trPr>
          <w:trHeight w:hRule="exact" w:val="1984"/>
          <w:jc w:val="center"/>
        </w:trPr>
        <w:tc>
          <w:tcPr>
            <w:tcW w:w="726" w:type="dxa"/>
            <w:vAlign w:val="center"/>
          </w:tcPr>
          <w:p w:rsidR="00CF0AA5" w:rsidRPr="00F4299C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F0AA5" w:rsidRPr="00F4299C" w:rsidRDefault="00F4303A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申请书和调查表</w:t>
            </w:r>
          </w:p>
        </w:tc>
        <w:tc>
          <w:tcPr>
            <w:tcW w:w="5397" w:type="dxa"/>
            <w:vAlign w:val="center"/>
          </w:tcPr>
          <w:p w:rsidR="00CF0AA5" w:rsidRPr="00F4299C" w:rsidRDefault="00F4303A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填写完整规范且有签字</w:t>
            </w:r>
            <w:r w:rsidR="00C359C5" w:rsidRPr="00F4299C">
              <w:rPr>
                <w:rFonts w:ascii="宋体" w:hAnsi="宋体" w:hint="eastAsia"/>
                <w:sz w:val="24"/>
              </w:rPr>
              <w:t>、</w:t>
            </w:r>
            <w:r w:rsidRPr="00F4299C">
              <w:rPr>
                <w:rFonts w:ascii="宋体" w:hAnsi="宋体" w:hint="eastAsia"/>
                <w:sz w:val="24"/>
              </w:rPr>
              <w:t>盖章，无违禁投入品</w:t>
            </w:r>
          </w:p>
          <w:p w:rsidR="00CF0AA5" w:rsidRPr="00F4299C" w:rsidRDefault="00F4303A" w:rsidP="00304ED9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（《绿色食品 农药使用准则》《绿色食品 肥料使用准则》《绿色食品 食品添加剂使用准则》《绿色食品 饲料及饲料添加剂使用准则》《绿色食品 兽药使用准则》《绿色食品 渔药使用准则》等绿色食品生产技术标准）</w:t>
            </w: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F0AA5" w:rsidRPr="00F4299C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 w:val="restart"/>
            <w:vAlign w:val="center"/>
          </w:tcPr>
          <w:p w:rsidR="00C359C5" w:rsidRPr="00F4299C" w:rsidRDefault="007A556E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C359C5" w:rsidRPr="00F4299C" w:rsidRDefault="00C359C5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质量控制规范</w:t>
            </w:r>
          </w:p>
        </w:tc>
        <w:tc>
          <w:tcPr>
            <w:tcW w:w="5397" w:type="dxa"/>
            <w:vAlign w:val="center"/>
          </w:tcPr>
          <w:p w:rsidR="00C359C5" w:rsidRPr="00F4299C" w:rsidRDefault="00C359C5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质量管理制度规范健全</w:t>
            </w: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359C5" w:rsidRPr="00F4299C" w:rsidRDefault="00C359C5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组织管理结构合理</w:t>
            </w: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 w:val="restart"/>
            <w:vAlign w:val="center"/>
          </w:tcPr>
          <w:p w:rsidR="00C359C5" w:rsidRPr="00F4299C" w:rsidRDefault="007A556E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C359C5" w:rsidRPr="00F4299C" w:rsidRDefault="00C359C5" w:rsidP="00BA613A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生产</w:t>
            </w:r>
            <w:r w:rsidR="00BA613A" w:rsidRPr="00F4299C">
              <w:rPr>
                <w:rFonts w:ascii="宋体" w:hAnsi="宋体" w:hint="eastAsia"/>
                <w:b/>
                <w:sz w:val="24"/>
              </w:rPr>
              <w:t>操作</w:t>
            </w:r>
            <w:r w:rsidRPr="00F4299C">
              <w:rPr>
                <w:rFonts w:ascii="宋体" w:hAnsi="宋体" w:hint="eastAsia"/>
                <w:b/>
                <w:sz w:val="24"/>
              </w:rPr>
              <w:t>规程</w:t>
            </w:r>
          </w:p>
        </w:tc>
        <w:tc>
          <w:tcPr>
            <w:tcW w:w="5397" w:type="dxa"/>
            <w:vAlign w:val="center"/>
          </w:tcPr>
          <w:p w:rsidR="00C359C5" w:rsidRPr="00F4299C" w:rsidRDefault="00C359C5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符合绿色食品相关标准要求</w:t>
            </w: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359C5" w:rsidRPr="00F4299C" w:rsidRDefault="00C359C5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具有可操作性且能指导实际生产</w:t>
            </w: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FE6600">
        <w:trPr>
          <w:trHeight w:hRule="exact" w:val="680"/>
          <w:jc w:val="center"/>
        </w:trPr>
        <w:tc>
          <w:tcPr>
            <w:tcW w:w="726" w:type="dxa"/>
            <w:vMerge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C359C5" w:rsidRPr="00F4299C" w:rsidRDefault="00C359C5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无绿色食品违禁投入品</w:t>
            </w: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C359C5" w:rsidRPr="00F4299C" w:rsidRDefault="00C359C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Merge w:val="restart"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lastRenderedPageBreak/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证明材料</w:t>
            </w:r>
          </w:p>
        </w:tc>
        <w:tc>
          <w:tcPr>
            <w:tcW w:w="5397" w:type="dxa"/>
            <w:vAlign w:val="center"/>
          </w:tcPr>
          <w:p w:rsidR="0040175D" w:rsidRPr="00F4299C" w:rsidRDefault="0040175D" w:rsidP="0040175D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合同（协议）、清单、购销凭证等齐全且符合要求</w:t>
            </w:r>
          </w:p>
        </w:tc>
        <w:tc>
          <w:tcPr>
            <w:tcW w:w="1038" w:type="dxa"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Merge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40175D" w:rsidRPr="00F4299C" w:rsidRDefault="0040175D" w:rsidP="0091472E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基地图、预包装标签设计样等材料齐全且符合要求</w:t>
            </w:r>
          </w:p>
        </w:tc>
        <w:tc>
          <w:tcPr>
            <w:tcW w:w="1038" w:type="dxa"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40175D" w:rsidRPr="00F4299C" w:rsidRDefault="0040175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Merge w:val="restart"/>
            <w:vAlign w:val="center"/>
          </w:tcPr>
          <w:p w:rsidR="00505BAD" w:rsidRPr="00F4299C" w:rsidRDefault="007A556E" w:rsidP="00A828CA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资质</w:t>
            </w:r>
          </w:p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材料</w:t>
            </w:r>
          </w:p>
        </w:tc>
        <w:tc>
          <w:tcPr>
            <w:tcW w:w="5397" w:type="dxa"/>
            <w:vAlign w:val="center"/>
          </w:tcPr>
          <w:p w:rsidR="00505BAD" w:rsidRPr="00F4299C" w:rsidRDefault="00505BAD" w:rsidP="00A828CA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营业执照（国家企业信用信息公示系统</w:t>
            </w:r>
            <w:r w:rsidRPr="00F4299C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505BAD" w:rsidRPr="00F4299C" w:rsidRDefault="00505BAD" w:rsidP="00A828CA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商标注册证（国家知识产权局商标局）</w:t>
            </w: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505BAD" w:rsidRPr="00F4299C" w:rsidRDefault="00505BAD" w:rsidP="00A828CA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食品生产许可证（国家市场监督管理总局）</w:t>
            </w: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505BAD" w:rsidRPr="00F4299C" w:rsidRDefault="00505BAD" w:rsidP="00A828CA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内检员持证上岗（绿色食品内检员证书）</w:t>
            </w: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505BAD" w:rsidRPr="00F4299C" w:rsidRDefault="0040175D" w:rsidP="00A828CA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国家追溯平台注册证明</w:t>
            </w: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hRule="exact" w:val="1020"/>
          <w:jc w:val="center"/>
        </w:trPr>
        <w:tc>
          <w:tcPr>
            <w:tcW w:w="726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97" w:type="dxa"/>
            <w:vAlign w:val="center"/>
          </w:tcPr>
          <w:p w:rsidR="00505BAD" w:rsidRPr="00F4299C" w:rsidRDefault="00505BAD" w:rsidP="00BB42D8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动物防疫条件合格证</w:t>
            </w:r>
            <w:r w:rsidR="00BB42D8" w:rsidRPr="00F4299C">
              <w:rPr>
                <w:rFonts w:ascii="宋体" w:hAnsi="宋体" w:hint="eastAsia"/>
                <w:sz w:val="24"/>
              </w:rPr>
              <w:t>、</w:t>
            </w:r>
            <w:r w:rsidRPr="00F4299C">
              <w:rPr>
                <w:rFonts w:ascii="宋体" w:hAnsi="宋体" w:hint="eastAsia"/>
                <w:sz w:val="24"/>
              </w:rPr>
              <w:t>定点屠宰许可证（畜禽产品）</w:t>
            </w:r>
            <w:r w:rsidR="00BB42D8" w:rsidRPr="00F4299C">
              <w:rPr>
                <w:rFonts w:ascii="宋体" w:hAnsi="宋体" w:hint="eastAsia"/>
                <w:sz w:val="24"/>
              </w:rPr>
              <w:t>、</w:t>
            </w:r>
            <w:r w:rsidRPr="00F4299C">
              <w:rPr>
                <w:rFonts w:ascii="宋体" w:hAnsi="宋体" w:hint="eastAsia"/>
                <w:sz w:val="24"/>
              </w:rPr>
              <w:t>取水许可证</w:t>
            </w:r>
            <w:r w:rsidR="00BB42D8" w:rsidRPr="00F4299C">
              <w:rPr>
                <w:rFonts w:ascii="宋体" w:hAnsi="宋体" w:hint="eastAsia"/>
                <w:sz w:val="24"/>
              </w:rPr>
              <w:t>、</w:t>
            </w:r>
            <w:r w:rsidRPr="00F4299C">
              <w:rPr>
                <w:rFonts w:ascii="宋体" w:hAnsi="宋体" w:hint="eastAsia"/>
                <w:sz w:val="24"/>
              </w:rPr>
              <w:t>采矿许可证</w:t>
            </w:r>
            <w:r w:rsidR="00BB42D8" w:rsidRPr="00F4299C">
              <w:rPr>
                <w:rFonts w:ascii="宋体" w:hAnsi="宋体" w:hint="eastAsia"/>
                <w:sz w:val="24"/>
              </w:rPr>
              <w:t>、</w:t>
            </w:r>
            <w:r w:rsidRPr="00F4299C">
              <w:rPr>
                <w:rFonts w:ascii="宋体" w:hAnsi="宋体" w:hint="eastAsia"/>
                <w:sz w:val="24"/>
              </w:rPr>
              <w:t>食盐定点生产企业证书等</w:t>
            </w: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505BAD" w:rsidRPr="00F4299C" w:rsidRDefault="00505BAD" w:rsidP="00A828CA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05BAD" w:rsidRPr="00F4299C" w:rsidRDefault="00505BAD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生产记录</w:t>
            </w:r>
          </w:p>
        </w:tc>
        <w:tc>
          <w:tcPr>
            <w:tcW w:w="5397" w:type="dxa"/>
            <w:vAlign w:val="center"/>
          </w:tcPr>
          <w:p w:rsidR="00505BAD" w:rsidRPr="00F4299C" w:rsidRDefault="00505BAD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生产、加工记录健全且符合相关标准要求，无绿色食品违禁投入品（适用于续展申请人）</w:t>
            </w:r>
          </w:p>
        </w:tc>
        <w:tc>
          <w:tcPr>
            <w:tcW w:w="1038" w:type="dxa"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304ED9">
        <w:trPr>
          <w:trHeight w:val="680"/>
          <w:jc w:val="center"/>
        </w:trPr>
        <w:tc>
          <w:tcPr>
            <w:tcW w:w="726" w:type="dxa"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标志使用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vAlign w:val="center"/>
          </w:tcPr>
          <w:p w:rsidR="00505BAD" w:rsidRPr="00F4299C" w:rsidRDefault="00505BAD" w:rsidP="0078438F">
            <w:pPr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规范使用绿色食品标志（适用于续展申请人）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99C" w:rsidRPr="00F4299C" w:rsidTr="00DC7FD1">
        <w:trPr>
          <w:trHeight w:val="737"/>
          <w:jc w:val="center"/>
        </w:trPr>
        <w:tc>
          <w:tcPr>
            <w:tcW w:w="1577" w:type="dxa"/>
            <w:gridSpan w:val="2"/>
            <w:vMerge w:val="restart"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检查员</w:t>
            </w:r>
          </w:p>
          <w:p w:rsidR="00505BAD" w:rsidRPr="00F4299C" w:rsidRDefault="00505BAD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 w:rsidRPr="00F4299C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473" w:type="dxa"/>
            <w:gridSpan w:val="3"/>
            <w:tcBorders>
              <w:bottom w:val="nil"/>
            </w:tcBorders>
            <w:vAlign w:val="center"/>
          </w:tcPr>
          <w:p w:rsidR="00505BAD" w:rsidRPr="00F4299C" w:rsidRDefault="00505BAD" w:rsidP="002A1AFC">
            <w:pPr>
              <w:ind w:left="579" w:hanging="369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□ 经审查，申请人、申请产品均符合规定要求，申报材料中未见</w:t>
            </w:r>
            <w:r w:rsidR="00802942" w:rsidRPr="00F4299C">
              <w:rPr>
                <w:rFonts w:ascii="宋体" w:hAnsi="宋体" w:hint="eastAsia"/>
                <w:sz w:val="24"/>
              </w:rPr>
              <w:t>违禁投入品</w:t>
            </w:r>
            <w:r w:rsidRPr="00F4299C">
              <w:rPr>
                <w:rFonts w:ascii="宋体" w:hAnsi="宋体" w:hint="eastAsia"/>
                <w:sz w:val="24"/>
              </w:rPr>
              <w:t>使用，申报材料齐备、真实、合理，建议受理。</w:t>
            </w:r>
          </w:p>
        </w:tc>
      </w:tr>
      <w:tr w:rsidR="00F4299C" w:rsidRPr="00F4299C" w:rsidTr="00134B12">
        <w:trPr>
          <w:trHeight w:val="1644"/>
          <w:jc w:val="center"/>
        </w:trPr>
        <w:tc>
          <w:tcPr>
            <w:tcW w:w="1577" w:type="dxa"/>
            <w:gridSpan w:val="2"/>
            <w:vMerge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73" w:type="dxa"/>
            <w:gridSpan w:val="3"/>
            <w:tcBorders>
              <w:top w:val="nil"/>
              <w:bottom w:val="nil"/>
            </w:tcBorders>
            <w:vAlign w:val="center"/>
          </w:tcPr>
          <w:p w:rsidR="00505BAD" w:rsidRPr="00F4299C" w:rsidRDefault="00505BAD" w:rsidP="00BA1033">
            <w:pPr>
              <w:ind w:leftChars="100" w:left="450" w:hangingChars="100" w:hanging="24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□ 经审查，申报材料中发现以下问题，建议不予受理。</w:t>
            </w:r>
          </w:p>
          <w:p w:rsidR="00505BAD" w:rsidRPr="00F4299C" w:rsidRDefault="00505BAD" w:rsidP="00BA103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□ 申请人不符合规定要求</w:t>
            </w:r>
          </w:p>
          <w:p w:rsidR="00505BAD" w:rsidRPr="00F4299C" w:rsidRDefault="00505BAD" w:rsidP="00BA103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□ 申请产品不符合规定要求</w:t>
            </w:r>
          </w:p>
          <w:p w:rsidR="00505BAD" w:rsidRPr="00F4299C" w:rsidRDefault="00505BAD" w:rsidP="00BA103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□ 使用绿色食品</w:t>
            </w:r>
            <w:r w:rsidR="00802942" w:rsidRPr="00F4299C">
              <w:rPr>
                <w:rFonts w:ascii="宋体" w:hAnsi="宋体" w:hint="eastAsia"/>
                <w:sz w:val="24"/>
              </w:rPr>
              <w:t>违禁投入品</w:t>
            </w:r>
          </w:p>
          <w:p w:rsidR="00505BAD" w:rsidRPr="00F4299C" w:rsidRDefault="00505BAD" w:rsidP="00BA103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□ 其他（请具体说明）</w:t>
            </w:r>
            <w:r w:rsidRPr="00F4299C">
              <w:rPr>
                <w:rFonts w:ascii="宋体" w:hAnsi="宋体" w:hint="eastAsia"/>
                <w:sz w:val="24"/>
                <w:u w:val="single"/>
              </w:rPr>
              <w:t xml:space="preserve">                     .</w:t>
            </w:r>
          </w:p>
        </w:tc>
      </w:tr>
      <w:tr w:rsidR="00F4299C" w:rsidRPr="00F4299C" w:rsidTr="00DC7FD1">
        <w:trPr>
          <w:trHeight w:val="1531"/>
          <w:jc w:val="center"/>
        </w:trPr>
        <w:tc>
          <w:tcPr>
            <w:tcW w:w="1577" w:type="dxa"/>
            <w:gridSpan w:val="2"/>
            <w:vMerge/>
            <w:vAlign w:val="center"/>
          </w:tcPr>
          <w:p w:rsidR="00505BAD" w:rsidRPr="00F4299C" w:rsidRDefault="00505BAD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73" w:type="dxa"/>
            <w:gridSpan w:val="3"/>
            <w:tcBorders>
              <w:top w:val="nil"/>
              <w:bottom w:val="nil"/>
            </w:tcBorders>
            <w:vAlign w:val="center"/>
          </w:tcPr>
          <w:p w:rsidR="00505BAD" w:rsidRPr="00F4299C" w:rsidRDefault="00505BAD" w:rsidP="00BA1033">
            <w:pPr>
              <w:ind w:leftChars="100" w:left="450" w:hangingChars="100" w:hanging="24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□ 经审查，申报材料中发现以下问题，需补充材料。</w:t>
            </w:r>
          </w:p>
          <w:p w:rsidR="00505BAD" w:rsidRPr="00F4299C" w:rsidRDefault="00505BAD" w:rsidP="00307673">
            <w:pPr>
              <w:ind w:leftChars="100" w:left="210" w:firstLineChars="150" w:firstLine="360"/>
              <w:rPr>
                <w:rFonts w:ascii="宋体" w:hAnsi="宋体"/>
                <w:sz w:val="24"/>
              </w:rPr>
            </w:pPr>
          </w:p>
          <w:p w:rsidR="00505BAD" w:rsidRPr="00F4299C" w:rsidRDefault="00505BAD" w:rsidP="00307673">
            <w:pPr>
              <w:ind w:leftChars="100" w:left="210" w:firstLineChars="150" w:firstLine="360"/>
              <w:rPr>
                <w:rFonts w:ascii="宋体" w:hAnsi="宋体"/>
                <w:sz w:val="24"/>
              </w:rPr>
            </w:pPr>
          </w:p>
          <w:p w:rsidR="00505BAD" w:rsidRPr="00F4299C" w:rsidRDefault="00505BAD" w:rsidP="00307673">
            <w:pPr>
              <w:ind w:leftChars="100" w:left="210" w:firstLineChars="150" w:firstLine="360"/>
              <w:rPr>
                <w:rFonts w:ascii="宋体" w:hAnsi="宋体"/>
                <w:sz w:val="24"/>
              </w:rPr>
            </w:pPr>
          </w:p>
        </w:tc>
      </w:tr>
      <w:tr w:rsidR="00F4299C" w:rsidRPr="00F4299C" w:rsidTr="00DC7FD1">
        <w:trPr>
          <w:trHeight w:val="1020"/>
          <w:jc w:val="center"/>
        </w:trPr>
        <w:tc>
          <w:tcPr>
            <w:tcW w:w="1577" w:type="dxa"/>
            <w:gridSpan w:val="2"/>
            <w:vMerge/>
            <w:vAlign w:val="center"/>
          </w:tcPr>
          <w:p w:rsidR="00240B91" w:rsidRPr="00F4299C" w:rsidRDefault="00240B91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73" w:type="dxa"/>
            <w:gridSpan w:val="3"/>
            <w:tcBorders>
              <w:top w:val="nil"/>
            </w:tcBorders>
            <w:vAlign w:val="center"/>
          </w:tcPr>
          <w:p w:rsidR="00240B91" w:rsidRPr="00F4299C" w:rsidRDefault="00240B91" w:rsidP="00DC7FD1">
            <w:pPr>
              <w:adjustRightInd w:val="0"/>
              <w:snapToGrid w:val="0"/>
              <w:spacing w:beforeLines="50" w:before="156"/>
              <w:ind w:firstLineChars="1900" w:firstLine="456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签字：</w:t>
            </w:r>
          </w:p>
          <w:p w:rsidR="00240B91" w:rsidRPr="00F4299C" w:rsidRDefault="00240B91" w:rsidP="00DC7FD1">
            <w:pPr>
              <w:adjustRightInd w:val="0"/>
              <w:snapToGrid w:val="0"/>
              <w:spacing w:beforeLines="50" w:before="156"/>
              <w:ind w:firstLineChars="1900" w:firstLine="4560"/>
              <w:rPr>
                <w:rFonts w:ascii="宋体" w:hAnsi="宋体"/>
                <w:sz w:val="24"/>
              </w:rPr>
            </w:pPr>
            <w:r w:rsidRPr="00F4299C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CF0AA5" w:rsidRPr="00F4299C" w:rsidRDefault="00F4303A" w:rsidP="00A72747">
      <w:pPr>
        <w:spacing w:beforeLines="50" w:before="156"/>
        <w:ind w:right="28"/>
        <w:rPr>
          <w:rFonts w:ascii="宋体" w:hAnsi="宋体"/>
          <w:bCs/>
          <w:szCs w:val="21"/>
        </w:rPr>
      </w:pPr>
      <w:r w:rsidRPr="00F4299C">
        <w:rPr>
          <w:rFonts w:ascii="宋体" w:hAnsi="宋体" w:hint="eastAsia"/>
          <w:bCs/>
          <w:szCs w:val="21"/>
        </w:rPr>
        <w:t>注：1.符合的填写“是”，不符合的填写“否”；</w:t>
      </w:r>
    </w:p>
    <w:p w:rsidR="00CF0AA5" w:rsidRPr="00F4299C" w:rsidRDefault="00F4303A" w:rsidP="00A00C1C">
      <w:pPr>
        <w:ind w:right="28" w:firstLineChars="200" w:firstLine="420"/>
        <w:rPr>
          <w:rFonts w:ascii="宋体" w:hAnsi="宋体"/>
          <w:bCs/>
          <w:szCs w:val="21"/>
        </w:rPr>
      </w:pPr>
      <w:r w:rsidRPr="00F4299C">
        <w:rPr>
          <w:rFonts w:ascii="宋体" w:hAnsi="宋体" w:hint="eastAsia"/>
          <w:bCs/>
          <w:szCs w:val="21"/>
        </w:rPr>
        <w:t>2.该报告</w:t>
      </w:r>
      <w:r w:rsidR="00476EC9" w:rsidRPr="00F4299C">
        <w:rPr>
          <w:rFonts w:ascii="宋体" w:hAnsi="宋体" w:hint="eastAsia"/>
          <w:bCs/>
          <w:szCs w:val="21"/>
        </w:rPr>
        <w:t>省级工作机构、地市县级工作机构和申请人各一份</w:t>
      </w:r>
      <w:r w:rsidRPr="00F4299C">
        <w:rPr>
          <w:rFonts w:ascii="宋体" w:hAnsi="宋体" w:hint="eastAsia"/>
          <w:bCs/>
          <w:szCs w:val="21"/>
        </w:rPr>
        <w:t>。</w:t>
      </w:r>
    </w:p>
    <w:sectPr w:rsidR="00CF0AA5" w:rsidRPr="00F4299C">
      <w:footerReference w:type="even" r:id="rId11"/>
      <w:headerReference w:type="first" r:id="rId12"/>
      <w:pgSz w:w="11906" w:h="16838"/>
      <w:pgMar w:top="1587" w:right="1587" w:bottom="1361" w:left="1587" w:header="964" w:footer="82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21" w:rsidRDefault="004E4721">
      <w:r>
        <w:separator/>
      </w:r>
    </w:p>
  </w:endnote>
  <w:endnote w:type="continuationSeparator" w:id="0">
    <w:p w:rsidR="004E4721" w:rsidRDefault="004E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A5" w:rsidRDefault="00F43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AA5" w:rsidRDefault="00CF0A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21" w:rsidRDefault="004E4721">
      <w:r>
        <w:separator/>
      </w:r>
    </w:p>
  </w:footnote>
  <w:footnote w:type="continuationSeparator" w:id="0">
    <w:p w:rsidR="004E4721" w:rsidRDefault="004E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A5" w:rsidRDefault="00F4303A">
    <w:pPr>
      <w:pStyle w:val="a5"/>
      <w:pBdr>
        <w:bottom w:val="none" w:sz="0" w:space="0" w:color="auto"/>
      </w:pBdr>
      <w:jc w:val="both"/>
    </w:pPr>
    <w:r>
      <w:t>CGFDC-JG-0</w:t>
    </w:r>
    <w:r>
      <w:rPr>
        <w:rFonts w:hint="eastAsia"/>
      </w:rPr>
      <w:t>2</w:t>
    </w:r>
    <w:r>
      <w:t>-2019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1D85"/>
    <w:multiLevelType w:val="hybridMultilevel"/>
    <w:tmpl w:val="16CCE800"/>
    <w:lvl w:ilvl="0" w:tplc="4BB4B89E">
      <w:numFmt w:val="bullet"/>
      <w:lvlText w:val="□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B8D"/>
    <w:rsid w:val="000026CD"/>
    <w:rsid w:val="0005498B"/>
    <w:rsid w:val="0006057B"/>
    <w:rsid w:val="000674D3"/>
    <w:rsid w:val="0007108B"/>
    <w:rsid w:val="000770E6"/>
    <w:rsid w:val="00082982"/>
    <w:rsid w:val="000C2A1E"/>
    <w:rsid w:val="000C6EB4"/>
    <w:rsid w:val="00106713"/>
    <w:rsid w:val="00133914"/>
    <w:rsid w:val="00134B12"/>
    <w:rsid w:val="00150281"/>
    <w:rsid w:val="00154B32"/>
    <w:rsid w:val="001B5311"/>
    <w:rsid w:val="001C0F3C"/>
    <w:rsid w:val="00212EA7"/>
    <w:rsid w:val="002130C4"/>
    <w:rsid w:val="00240B91"/>
    <w:rsid w:val="0024678D"/>
    <w:rsid w:val="00256EF8"/>
    <w:rsid w:val="002834BB"/>
    <w:rsid w:val="002A1AFC"/>
    <w:rsid w:val="002B4DD4"/>
    <w:rsid w:val="002D79BF"/>
    <w:rsid w:val="002E0135"/>
    <w:rsid w:val="002F08CC"/>
    <w:rsid w:val="00304ED9"/>
    <w:rsid w:val="00307673"/>
    <w:rsid w:val="003238C7"/>
    <w:rsid w:val="00326639"/>
    <w:rsid w:val="0034087E"/>
    <w:rsid w:val="00380BC3"/>
    <w:rsid w:val="00394F1D"/>
    <w:rsid w:val="003C1C08"/>
    <w:rsid w:val="003D1163"/>
    <w:rsid w:val="003F5029"/>
    <w:rsid w:val="0040175D"/>
    <w:rsid w:val="00476EC9"/>
    <w:rsid w:val="004905D3"/>
    <w:rsid w:val="004D0DF5"/>
    <w:rsid w:val="004E4721"/>
    <w:rsid w:val="004F4E57"/>
    <w:rsid w:val="005056E0"/>
    <w:rsid w:val="00505BAD"/>
    <w:rsid w:val="00514213"/>
    <w:rsid w:val="00526E8C"/>
    <w:rsid w:val="00562AB2"/>
    <w:rsid w:val="005B706D"/>
    <w:rsid w:val="00720259"/>
    <w:rsid w:val="00773586"/>
    <w:rsid w:val="00773C80"/>
    <w:rsid w:val="0078438F"/>
    <w:rsid w:val="007A556E"/>
    <w:rsid w:val="00802942"/>
    <w:rsid w:val="00842212"/>
    <w:rsid w:val="008767A1"/>
    <w:rsid w:val="008808B4"/>
    <w:rsid w:val="008B05FD"/>
    <w:rsid w:val="008D4D52"/>
    <w:rsid w:val="008E1844"/>
    <w:rsid w:val="008E4B46"/>
    <w:rsid w:val="0090511E"/>
    <w:rsid w:val="0091472E"/>
    <w:rsid w:val="00923E2C"/>
    <w:rsid w:val="009441F2"/>
    <w:rsid w:val="009B6F01"/>
    <w:rsid w:val="009D24C4"/>
    <w:rsid w:val="00A00C1C"/>
    <w:rsid w:val="00A307A6"/>
    <w:rsid w:val="00A64E9E"/>
    <w:rsid w:val="00A72747"/>
    <w:rsid w:val="00AB30B7"/>
    <w:rsid w:val="00B1521F"/>
    <w:rsid w:val="00B43118"/>
    <w:rsid w:val="00B5045D"/>
    <w:rsid w:val="00BA1033"/>
    <w:rsid w:val="00BA613A"/>
    <w:rsid w:val="00BB42D8"/>
    <w:rsid w:val="00BB6068"/>
    <w:rsid w:val="00C049E4"/>
    <w:rsid w:val="00C060C7"/>
    <w:rsid w:val="00C105EE"/>
    <w:rsid w:val="00C359C5"/>
    <w:rsid w:val="00C568EF"/>
    <w:rsid w:val="00C76535"/>
    <w:rsid w:val="00C817A4"/>
    <w:rsid w:val="00C9256F"/>
    <w:rsid w:val="00CC13D9"/>
    <w:rsid w:val="00CC14BC"/>
    <w:rsid w:val="00CC6654"/>
    <w:rsid w:val="00CF0AA5"/>
    <w:rsid w:val="00D00996"/>
    <w:rsid w:val="00D1285B"/>
    <w:rsid w:val="00D157C6"/>
    <w:rsid w:val="00D82D95"/>
    <w:rsid w:val="00DA559D"/>
    <w:rsid w:val="00DC4302"/>
    <w:rsid w:val="00DC7FD1"/>
    <w:rsid w:val="00E7108E"/>
    <w:rsid w:val="00E740D8"/>
    <w:rsid w:val="00E97242"/>
    <w:rsid w:val="00ED5A4A"/>
    <w:rsid w:val="00EF1B8D"/>
    <w:rsid w:val="00F4299C"/>
    <w:rsid w:val="00F4303A"/>
    <w:rsid w:val="00FB0FB3"/>
    <w:rsid w:val="00FB535C"/>
    <w:rsid w:val="00FC20A1"/>
    <w:rsid w:val="00FC7226"/>
    <w:rsid w:val="00FE6600"/>
    <w:rsid w:val="56991222"/>
    <w:rsid w:val="7E3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2A1A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6C566-2475-4E5C-8E4B-D5C0DC11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WXW</cp:lastModifiedBy>
  <cp:revision>75</cp:revision>
  <dcterms:created xsi:type="dcterms:W3CDTF">2018-12-11T07:01:00Z</dcterms:created>
  <dcterms:modified xsi:type="dcterms:W3CDTF">2022-04-15T05:54:00Z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